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45A42" w14:textId="77777777" w:rsidR="00B56970" w:rsidRDefault="00BE3A90">
      <w:pPr>
        <w:jc w:val="center"/>
        <w:rPr>
          <w:b/>
          <w:sz w:val="32"/>
          <w:szCs w:val="32"/>
        </w:rPr>
      </w:pPr>
      <w:r>
        <w:rPr>
          <w:rFonts w:hint="eastAsia"/>
          <w:b/>
          <w:sz w:val="32"/>
          <w:szCs w:val="32"/>
        </w:rPr>
        <w:t xml:space="preserve">  </w:t>
      </w:r>
      <w:r>
        <w:rPr>
          <w:rFonts w:hint="eastAsia"/>
          <w:b/>
          <w:sz w:val="36"/>
          <w:szCs w:val="36"/>
        </w:rPr>
        <w:t>北京祥龙博瑞一分公司对华北电力大学工会会员购车、售后服务优惠政策</w:t>
      </w:r>
    </w:p>
    <w:p w14:paraId="44C78266" w14:textId="77777777" w:rsidR="00B56970" w:rsidRDefault="00B56970">
      <w:pPr>
        <w:ind w:firstLineChars="100" w:firstLine="301"/>
        <w:rPr>
          <w:rFonts w:ascii="仿宋" w:eastAsia="仿宋" w:hAnsi="仿宋"/>
          <w:b/>
          <w:sz w:val="30"/>
          <w:szCs w:val="30"/>
        </w:rPr>
      </w:pPr>
    </w:p>
    <w:p w14:paraId="34E25687" w14:textId="77777777" w:rsidR="00B56970" w:rsidRDefault="00BE3A90">
      <w:pPr>
        <w:ind w:firstLineChars="200" w:firstLine="602"/>
        <w:rPr>
          <w:rFonts w:ascii="仿宋" w:eastAsia="仿宋" w:hAnsi="仿宋"/>
          <w:b/>
          <w:sz w:val="30"/>
          <w:szCs w:val="30"/>
        </w:rPr>
      </w:pPr>
      <w:r>
        <w:rPr>
          <w:rFonts w:ascii="仿宋" w:eastAsia="仿宋" w:hAnsi="仿宋" w:hint="eastAsia"/>
          <w:b/>
          <w:sz w:val="30"/>
          <w:szCs w:val="30"/>
        </w:rPr>
        <w:t>北京祥龙博瑞汽车服务集团有限公司一分公司汽车园区所属九个汽车品牌4</w:t>
      </w:r>
      <w:r>
        <w:rPr>
          <w:rFonts w:ascii="仿宋" w:eastAsia="仿宋" w:hAnsi="仿宋"/>
          <w:b/>
          <w:sz w:val="30"/>
          <w:szCs w:val="30"/>
        </w:rPr>
        <w:t>S</w:t>
      </w:r>
      <w:r>
        <w:rPr>
          <w:rFonts w:ascii="仿宋" w:eastAsia="仿宋" w:hAnsi="仿宋" w:hint="eastAsia"/>
          <w:b/>
          <w:sz w:val="30"/>
          <w:szCs w:val="30"/>
        </w:rPr>
        <w:t>店及产业链单位为华北电力大学工会会员提供新车销售、汽车养护等汽车类服务优惠项目，优惠政策有效期为：2</w:t>
      </w:r>
      <w:r>
        <w:rPr>
          <w:rFonts w:ascii="仿宋" w:eastAsia="仿宋" w:hAnsi="仿宋"/>
          <w:b/>
          <w:sz w:val="30"/>
          <w:szCs w:val="30"/>
        </w:rPr>
        <w:t>022</w:t>
      </w:r>
      <w:r>
        <w:rPr>
          <w:rFonts w:ascii="仿宋" w:eastAsia="仿宋" w:hAnsi="仿宋" w:hint="eastAsia"/>
          <w:b/>
          <w:sz w:val="30"/>
          <w:szCs w:val="30"/>
        </w:rPr>
        <w:t>年9月</w:t>
      </w:r>
      <w:r>
        <w:rPr>
          <w:rFonts w:ascii="仿宋" w:eastAsia="仿宋" w:hAnsi="仿宋"/>
          <w:b/>
          <w:sz w:val="30"/>
          <w:szCs w:val="30"/>
        </w:rPr>
        <w:t>1</w:t>
      </w:r>
      <w:r>
        <w:rPr>
          <w:rFonts w:ascii="仿宋" w:eastAsia="仿宋" w:hAnsi="仿宋" w:hint="eastAsia"/>
          <w:b/>
          <w:sz w:val="30"/>
          <w:szCs w:val="30"/>
        </w:rPr>
        <w:t>日至2022年1</w:t>
      </w:r>
      <w:r>
        <w:rPr>
          <w:rFonts w:ascii="仿宋" w:eastAsia="仿宋" w:hAnsi="仿宋"/>
          <w:b/>
          <w:sz w:val="30"/>
          <w:szCs w:val="30"/>
        </w:rPr>
        <w:t>2</w:t>
      </w:r>
      <w:r>
        <w:rPr>
          <w:rFonts w:ascii="仿宋" w:eastAsia="仿宋" w:hAnsi="仿宋" w:hint="eastAsia"/>
          <w:b/>
          <w:sz w:val="30"/>
          <w:szCs w:val="30"/>
        </w:rPr>
        <w:t>月3</w:t>
      </w:r>
      <w:r>
        <w:rPr>
          <w:rFonts w:ascii="仿宋" w:eastAsia="仿宋" w:hAnsi="仿宋"/>
          <w:b/>
          <w:sz w:val="30"/>
          <w:szCs w:val="30"/>
        </w:rPr>
        <w:t>1</w:t>
      </w:r>
      <w:r>
        <w:rPr>
          <w:rFonts w:ascii="仿宋" w:eastAsia="仿宋" w:hAnsi="仿宋" w:hint="eastAsia"/>
          <w:b/>
          <w:sz w:val="30"/>
          <w:szCs w:val="30"/>
        </w:rPr>
        <w:t>日。具体优惠政策如下：</w:t>
      </w:r>
    </w:p>
    <w:p w14:paraId="6A1E39DB" w14:textId="77777777" w:rsidR="00B56970" w:rsidRDefault="00BE3A90">
      <w:pPr>
        <w:ind w:firstLineChars="100" w:firstLine="301"/>
        <w:jc w:val="center"/>
        <w:rPr>
          <w:rFonts w:ascii="仿宋" w:eastAsia="仿宋" w:hAnsi="仿宋"/>
          <w:b/>
          <w:sz w:val="30"/>
          <w:szCs w:val="30"/>
        </w:rPr>
      </w:pPr>
      <w:r>
        <w:rPr>
          <w:rFonts w:ascii="仿宋" w:eastAsia="仿宋" w:hAnsi="仿宋" w:hint="eastAsia"/>
          <w:b/>
          <w:noProof/>
          <w:sz w:val="30"/>
          <w:szCs w:val="30"/>
        </w:rPr>
        <w:drawing>
          <wp:inline distT="0" distB="0" distL="114300" distR="114300" wp14:anchorId="3B86413B" wp14:editId="288143EF">
            <wp:extent cx="6398895" cy="3599815"/>
            <wp:effectExtent l="0" t="0" r="1905" b="635"/>
            <wp:docPr id="1" name="图片 1" descr="49540c56eddc4d0a20f174fd5feb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540c56eddc4d0a20f174fd5feba37"/>
                    <pic:cNvPicPr>
                      <a:picLocks noChangeAspect="1"/>
                    </pic:cNvPicPr>
                  </pic:nvPicPr>
                  <pic:blipFill>
                    <a:blip r:embed="rId6"/>
                    <a:stretch>
                      <a:fillRect/>
                    </a:stretch>
                  </pic:blipFill>
                  <pic:spPr>
                    <a:xfrm>
                      <a:off x="0" y="0"/>
                      <a:ext cx="6398895" cy="3599815"/>
                    </a:xfrm>
                    <a:prstGeom prst="rect">
                      <a:avLst/>
                    </a:prstGeom>
                  </pic:spPr>
                </pic:pic>
              </a:graphicData>
            </a:graphic>
          </wp:inline>
        </w:drawing>
      </w:r>
    </w:p>
    <w:p w14:paraId="249E64F8" w14:textId="77777777" w:rsidR="00B56970" w:rsidRDefault="00BE3A90">
      <w:pPr>
        <w:ind w:firstLineChars="100" w:firstLine="301"/>
        <w:jc w:val="center"/>
        <w:rPr>
          <w:rFonts w:ascii="仿宋" w:eastAsia="仿宋" w:hAnsi="仿宋"/>
          <w:b/>
          <w:sz w:val="30"/>
          <w:szCs w:val="30"/>
        </w:rPr>
      </w:pPr>
      <w:r>
        <w:rPr>
          <w:rFonts w:ascii="仿宋" w:eastAsia="仿宋" w:hAnsi="仿宋" w:hint="eastAsia"/>
          <w:b/>
          <w:sz w:val="30"/>
          <w:szCs w:val="30"/>
        </w:rPr>
        <w:t>北京祥龙博瑞汽车服务（集团）有限公司一分公司</w:t>
      </w:r>
    </w:p>
    <w:p w14:paraId="6B9452D6" w14:textId="77777777" w:rsidR="00B56970" w:rsidRDefault="00BE3A90">
      <w:pPr>
        <w:ind w:firstLineChars="100" w:firstLine="301"/>
        <w:jc w:val="center"/>
        <w:rPr>
          <w:rFonts w:ascii="仿宋" w:eastAsia="仿宋" w:hAnsi="仿宋"/>
          <w:b/>
          <w:sz w:val="30"/>
          <w:szCs w:val="30"/>
        </w:rPr>
      </w:pPr>
      <w:r>
        <w:rPr>
          <w:rFonts w:ascii="仿宋" w:eastAsia="仿宋" w:hAnsi="仿宋"/>
          <w:b/>
          <w:noProof/>
          <w:sz w:val="30"/>
          <w:szCs w:val="30"/>
        </w:rPr>
        <w:lastRenderedPageBreak/>
        <w:drawing>
          <wp:inline distT="0" distB="0" distL="114300" distR="114300" wp14:anchorId="0217F6F4" wp14:editId="6C699AEC">
            <wp:extent cx="6400165" cy="3599815"/>
            <wp:effectExtent l="0" t="0" r="635" b="635"/>
            <wp:docPr id="2" name="图片 2" descr="一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分"/>
                    <pic:cNvPicPr>
                      <a:picLocks noChangeAspect="1"/>
                    </pic:cNvPicPr>
                  </pic:nvPicPr>
                  <pic:blipFill>
                    <a:blip r:embed="rId7"/>
                    <a:stretch>
                      <a:fillRect/>
                    </a:stretch>
                  </pic:blipFill>
                  <pic:spPr>
                    <a:xfrm>
                      <a:off x="0" y="0"/>
                      <a:ext cx="6400165" cy="3599815"/>
                    </a:xfrm>
                    <a:prstGeom prst="rect">
                      <a:avLst/>
                    </a:prstGeom>
                  </pic:spPr>
                </pic:pic>
              </a:graphicData>
            </a:graphic>
          </wp:inline>
        </w:drawing>
      </w:r>
    </w:p>
    <w:p w14:paraId="343AC64B" w14:textId="77777777" w:rsidR="00B56970" w:rsidRDefault="00BE3A90">
      <w:pPr>
        <w:numPr>
          <w:ilvl w:val="0"/>
          <w:numId w:val="1"/>
        </w:numPr>
        <w:rPr>
          <w:rFonts w:ascii="黑体" w:eastAsia="黑体" w:hAnsi="黑体"/>
          <w:b/>
          <w:color w:val="002060"/>
          <w:sz w:val="28"/>
          <w:szCs w:val="28"/>
        </w:rPr>
      </w:pPr>
      <w:r>
        <w:rPr>
          <w:rFonts w:ascii="黑体" w:eastAsia="黑体" w:hAnsi="黑体" w:hint="eastAsia"/>
          <w:b/>
          <w:color w:val="002060"/>
          <w:sz w:val="28"/>
          <w:szCs w:val="28"/>
        </w:rPr>
        <w:t>新车销售类</w:t>
      </w:r>
    </w:p>
    <w:p w14:paraId="4DD5EA1C" w14:textId="77777777" w:rsidR="00B56970" w:rsidRDefault="00BE3A90">
      <w:pPr>
        <w:numPr>
          <w:ilvl w:val="0"/>
          <w:numId w:val="2"/>
        </w:numPr>
        <w:rPr>
          <w:rFonts w:ascii="黑体" w:eastAsia="黑体" w:hAnsi="黑体"/>
          <w:b/>
          <w:sz w:val="28"/>
          <w:szCs w:val="28"/>
        </w:rPr>
      </w:pPr>
      <w:r>
        <w:rPr>
          <w:rFonts w:ascii="黑体" w:eastAsia="黑体" w:hAnsi="黑体" w:hint="eastAsia"/>
          <w:b/>
          <w:sz w:val="28"/>
          <w:szCs w:val="28"/>
        </w:rPr>
        <w:t>北京博瑞祥驰汽车销售服务有限公司，经营汽车品牌：奔驰</w:t>
      </w:r>
    </w:p>
    <w:p w14:paraId="22831D39" w14:textId="77777777" w:rsidR="00B56970" w:rsidRDefault="00BE3A90">
      <w:pPr>
        <w:jc w:val="center"/>
        <w:rPr>
          <w:rFonts w:ascii="黑体" w:eastAsia="黑体" w:hAnsi="黑体"/>
          <w:b/>
          <w:sz w:val="28"/>
          <w:szCs w:val="28"/>
        </w:rPr>
      </w:pPr>
      <w:r>
        <w:rPr>
          <w:noProof/>
        </w:rPr>
        <w:drawing>
          <wp:inline distT="0" distB="0" distL="114300" distR="114300" wp14:anchorId="2A6936FD" wp14:editId="216F5E01">
            <wp:extent cx="6638290" cy="3734435"/>
            <wp:effectExtent l="0" t="0" r="16510" b="247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6638290" cy="3734435"/>
                    </a:xfrm>
                    <a:prstGeom prst="rect">
                      <a:avLst/>
                    </a:prstGeom>
                    <a:noFill/>
                    <a:ln w="9525">
                      <a:noFill/>
                    </a:ln>
                  </pic:spPr>
                </pic:pic>
              </a:graphicData>
            </a:graphic>
          </wp:inline>
        </w:drawing>
      </w:r>
    </w:p>
    <w:p w14:paraId="1B04E083"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（1）本店所售的梅赛德斯-奔驰全系车型（特价车型除外），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可在展厅零售价基础上，额外享受新车指导价1.5</w:t>
      </w:r>
      <w:r>
        <w:rPr>
          <w:rFonts w:ascii="仿宋" w:eastAsia="仿宋" w:hAnsi="仿宋" w:cs="微软雅黑"/>
          <w:sz w:val="28"/>
          <w:szCs w:val="28"/>
        </w:rPr>
        <w:t xml:space="preserve"> </w:t>
      </w:r>
      <w:r>
        <w:rPr>
          <w:rFonts w:ascii="仿宋" w:eastAsia="仿宋" w:hAnsi="仿宋" w:cs="微软雅黑" w:hint="eastAsia"/>
          <w:sz w:val="28"/>
          <w:szCs w:val="28"/>
        </w:rPr>
        <w:t>%</w:t>
      </w:r>
      <w:r>
        <w:rPr>
          <w:rFonts w:ascii="仿宋" w:eastAsia="仿宋" w:hAnsi="仿宋" w:cs="微软雅黑"/>
          <w:sz w:val="28"/>
          <w:szCs w:val="28"/>
        </w:rPr>
        <w:t xml:space="preserve"> </w:t>
      </w:r>
      <w:r>
        <w:rPr>
          <w:rFonts w:ascii="仿宋" w:eastAsia="仿宋" w:hAnsi="仿宋" w:cs="微软雅黑" w:hint="eastAsia"/>
          <w:sz w:val="28"/>
          <w:szCs w:val="28"/>
        </w:rPr>
        <w:t>的现金优惠。</w:t>
      </w:r>
    </w:p>
    <w:p w14:paraId="2525BC09"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（2）奔驰生产厂家“国之精英”项目，高级教师或者副教授以上职称可在展厅零售价</w:t>
      </w:r>
      <w:r>
        <w:rPr>
          <w:rFonts w:ascii="仿宋" w:eastAsia="仿宋" w:hAnsi="仿宋" w:cs="微软雅黑" w:hint="eastAsia"/>
          <w:sz w:val="28"/>
          <w:szCs w:val="28"/>
        </w:rPr>
        <w:lastRenderedPageBreak/>
        <w:t>基础上，额外享受新车指导价 2%</w:t>
      </w:r>
      <w:r>
        <w:rPr>
          <w:rFonts w:ascii="仿宋" w:eastAsia="仿宋" w:hAnsi="仿宋" w:cs="微软雅黑"/>
          <w:sz w:val="28"/>
          <w:szCs w:val="28"/>
        </w:rPr>
        <w:t xml:space="preserve"> </w:t>
      </w:r>
      <w:r>
        <w:rPr>
          <w:rFonts w:ascii="仿宋" w:eastAsia="仿宋" w:hAnsi="仿宋" w:cs="微软雅黑" w:hint="eastAsia"/>
          <w:sz w:val="28"/>
          <w:szCs w:val="28"/>
        </w:rPr>
        <w:t>的现金优惠，并赠送价值5</w:t>
      </w:r>
      <w:r>
        <w:rPr>
          <w:rFonts w:ascii="仿宋" w:eastAsia="仿宋" w:hAnsi="仿宋" w:cs="微软雅黑"/>
          <w:sz w:val="28"/>
          <w:szCs w:val="28"/>
        </w:rPr>
        <w:t>000</w:t>
      </w:r>
      <w:r>
        <w:rPr>
          <w:rFonts w:ascii="仿宋" w:eastAsia="仿宋" w:hAnsi="仿宋" w:cs="微软雅黑" w:hint="eastAsia"/>
          <w:sz w:val="28"/>
          <w:szCs w:val="28"/>
        </w:rPr>
        <w:t>元的售后保养四次，此项不与政策（1）同享。</w:t>
      </w:r>
    </w:p>
    <w:p w14:paraId="33AB72D2"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w:t>
      </w:r>
      <w:r>
        <w:rPr>
          <w:rFonts w:ascii="仿宋" w:eastAsia="仿宋" w:hAnsi="仿宋" w:cs="微软雅黑"/>
          <w:sz w:val="28"/>
          <w:szCs w:val="28"/>
        </w:rPr>
        <w:t>3</w:t>
      </w:r>
      <w:r>
        <w:rPr>
          <w:rFonts w:ascii="仿宋" w:eastAsia="仿宋" w:hAnsi="仿宋" w:cs="微软雅黑" w:hint="eastAsia"/>
          <w:sz w:val="28"/>
          <w:szCs w:val="28"/>
        </w:rPr>
        <w:t>）车辆整备服务费享受七折优惠。（内容包括：代办临牌、填报验车相关手续表格、代缴购置税、工商认证、代办保险、验车上牌、安装牌照、车辆整备、车辆功能讲解、加油15升、交车大礼包等服务）</w:t>
      </w:r>
    </w:p>
    <w:p w14:paraId="5360BC0D"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w:t>
      </w:r>
      <w:r>
        <w:rPr>
          <w:rFonts w:ascii="仿宋" w:eastAsia="仿宋" w:hAnsi="仿宋" w:cs="微软雅黑"/>
          <w:sz w:val="28"/>
          <w:szCs w:val="28"/>
        </w:rPr>
        <w:t>4</w:t>
      </w:r>
      <w:r>
        <w:rPr>
          <w:rFonts w:ascii="仿宋" w:eastAsia="仿宋" w:hAnsi="仿宋" w:cs="微软雅黑" w:hint="eastAsia"/>
          <w:sz w:val="28"/>
          <w:szCs w:val="28"/>
        </w:rPr>
        <w:t>）精品装饰根据客户选择，享受七折优惠。</w:t>
      </w:r>
    </w:p>
    <w:p w14:paraId="411B2FCA" w14:textId="77777777" w:rsidR="00B56970" w:rsidRDefault="00B56970">
      <w:pPr>
        <w:rPr>
          <w:rFonts w:ascii="仿宋" w:eastAsia="仿宋" w:hAnsi="仿宋" w:cs="微软雅黑"/>
          <w:sz w:val="28"/>
          <w:szCs w:val="28"/>
        </w:rPr>
      </w:pPr>
    </w:p>
    <w:p w14:paraId="4B0535E5" w14:textId="77777777" w:rsidR="00B56970" w:rsidRDefault="00BE3A90">
      <w:pPr>
        <w:numPr>
          <w:ilvl w:val="0"/>
          <w:numId w:val="3"/>
        </w:numPr>
        <w:rPr>
          <w:rFonts w:ascii="黑体" w:eastAsia="黑体" w:hAnsi="黑体"/>
          <w:b/>
          <w:sz w:val="28"/>
          <w:szCs w:val="28"/>
        </w:rPr>
      </w:pPr>
      <w:r>
        <w:rPr>
          <w:rFonts w:ascii="黑体" w:eastAsia="黑体" w:hAnsi="黑体" w:hint="eastAsia"/>
          <w:b/>
          <w:sz w:val="28"/>
          <w:szCs w:val="28"/>
        </w:rPr>
        <w:t>北京博瑞祥云汽车销售服务有限公司，经营汽车品牌：奥迪</w:t>
      </w:r>
    </w:p>
    <w:p w14:paraId="21F1600B" w14:textId="77777777" w:rsidR="00B56970" w:rsidRDefault="00BE3A90">
      <w:pPr>
        <w:jc w:val="center"/>
        <w:rPr>
          <w:rFonts w:ascii="黑体" w:eastAsia="黑体" w:hAnsi="黑体"/>
          <w:b/>
          <w:sz w:val="28"/>
          <w:szCs w:val="28"/>
        </w:rPr>
      </w:pPr>
      <w:r>
        <w:rPr>
          <w:noProof/>
        </w:rPr>
        <w:drawing>
          <wp:inline distT="0" distB="0" distL="114300" distR="114300" wp14:anchorId="48761AE3" wp14:editId="75F25E16">
            <wp:extent cx="6638290" cy="3734435"/>
            <wp:effectExtent l="0" t="0" r="16510" b="247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638290" cy="3734435"/>
                    </a:xfrm>
                    <a:prstGeom prst="rect">
                      <a:avLst/>
                    </a:prstGeom>
                    <a:noFill/>
                    <a:ln w="9525">
                      <a:noFill/>
                    </a:ln>
                  </pic:spPr>
                </pic:pic>
              </a:graphicData>
            </a:graphic>
          </wp:inline>
        </w:drawing>
      </w:r>
    </w:p>
    <w:p w14:paraId="43FE5545"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 xml:space="preserve">可在展厅零售价基础上，额外享受新车指导价 </w:t>
      </w:r>
      <w:r>
        <w:rPr>
          <w:rFonts w:ascii="仿宋" w:eastAsia="仿宋" w:hAnsi="仿宋" w:cs="微软雅黑"/>
          <w:sz w:val="28"/>
          <w:szCs w:val="28"/>
        </w:rPr>
        <w:t xml:space="preserve">2 </w:t>
      </w:r>
      <w:r>
        <w:rPr>
          <w:rFonts w:ascii="仿宋" w:eastAsia="仿宋" w:hAnsi="仿宋" w:cs="微软雅黑" w:hint="eastAsia"/>
          <w:sz w:val="28"/>
          <w:szCs w:val="28"/>
        </w:rPr>
        <w:t>%</w:t>
      </w:r>
      <w:r>
        <w:rPr>
          <w:rFonts w:ascii="仿宋" w:eastAsia="仿宋" w:hAnsi="仿宋" w:cs="微软雅黑"/>
          <w:sz w:val="28"/>
          <w:szCs w:val="28"/>
        </w:rPr>
        <w:t xml:space="preserve"> </w:t>
      </w:r>
      <w:r>
        <w:rPr>
          <w:rFonts w:ascii="仿宋" w:eastAsia="仿宋" w:hAnsi="仿宋" w:cs="微软雅黑" w:hint="eastAsia"/>
          <w:sz w:val="28"/>
          <w:szCs w:val="28"/>
        </w:rPr>
        <w:t>的现金优惠。</w:t>
      </w:r>
    </w:p>
    <w:p w14:paraId="0F1A18A7" w14:textId="77777777" w:rsidR="00B56970" w:rsidRDefault="00BE3A90">
      <w:pPr>
        <w:jc w:val="left"/>
        <w:rPr>
          <w:rFonts w:ascii="仿宋" w:eastAsia="仿宋" w:hAnsi="仿宋"/>
          <w:sz w:val="28"/>
          <w:szCs w:val="28"/>
        </w:rPr>
      </w:pPr>
      <w:r>
        <w:rPr>
          <w:rFonts w:ascii="仿宋" w:eastAsia="仿宋" w:hAnsi="仿宋" w:cs="微软雅黑" w:hint="eastAsia"/>
          <w:sz w:val="28"/>
          <w:szCs w:val="28"/>
        </w:rPr>
        <w:t>（2）</w:t>
      </w:r>
      <w:r>
        <w:rPr>
          <w:rFonts w:ascii="仿宋" w:eastAsia="仿宋" w:hAnsi="仿宋" w:hint="eastAsia"/>
          <w:sz w:val="28"/>
          <w:szCs w:val="28"/>
        </w:rPr>
        <w:t>赠送价值3000元的车室内空气环境净化项目一次。</w:t>
      </w:r>
    </w:p>
    <w:p w14:paraId="77307750" w14:textId="77777777" w:rsidR="00B56970" w:rsidRDefault="00BE3A90">
      <w:pPr>
        <w:rPr>
          <w:rFonts w:ascii="仿宋" w:eastAsia="仿宋" w:hAnsi="仿宋"/>
          <w:sz w:val="28"/>
          <w:szCs w:val="28"/>
        </w:rPr>
      </w:pPr>
      <w:r>
        <w:rPr>
          <w:rFonts w:ascii="仿宋" w:eastAsia="仿宋" w:hAnsi="仿宋" w:cs="微软雅黑" w:hint="eastAsia"/>
          <w:sz w:val="28"/>
          <w:szCs w:val="28"/>
        </w:rPr>
        <w:t>（</w:t>
      </w:r>
      <w:r>
        <w:rPr>
          <w:rFonts w:ascii="仿宋" w:eastAsia="仿宋" w:hAnsi="仿宋" w:cs="微软雅黑"/>
          <w:sz w:val="28"/>
          <w:szCs w:val="28"/>
        </w:rPr>
        <w:t>3</w:t>
      </w:r>
      <w:r>
        <w:rPr>
          <w:rFonts w:ascii="仿宋" w:eastAsia="仿宋" w:hAnsi="仿宋" w:cs="微软雅黑" w:hint="eastAsia"/>
          <w:sz w:val="28"/>
          <w:szCs w:val="28"/>
        </w:rPr>
        <w:t>）</w:t>
      </w:r>
      <w:r>
        <w:rPr>
          <w:rFonts w:ascii="仿宋" w:eastAsia="仿宋" w:hAnsi="仿宋" w:hint="eastAsia"/>
          <w:sz w:val="28"/>
          <w:szCs w:val="28"/>
        </w:rPr>
        <w:t>赠送价值</w:t>
      </w:r>
      <w:r>
        <w:rPr>
          <w:rFonts w:ascii="仿宋" w:eastAsia="仿宋" w:hAnsi="仿宋"/>
          <w:sz w:val="28"/>
          <w:szCs w:val="28"/>
        </w:rPr>
        <w:t>1980</w:t>
      </w:r>
      <w:r>
        <w:rPr>
          <w:rFonts w:ascii="仿宋" w:eastAsia="仿宋" w:hAnsi="仿宋" w:hint="eastAsia"/>
          <w:sz w:val="28"/>
          <w:szCs w:val="28"/>
        </w:rPr>
        <w:t>元的车身镀膜一次。</w:t>
      </w:r>
    </w:p>
    <w:p w14:paraId="195E1E31" w14:textId="77777777" w:rsidR="00B56970" w:rsidRDefault="00B56970">
      <w:pPr>
        <w:rPr>
          <w:rFonts w:ascii="仿宋" w:eastAsia="仿宋" w:hAnsi="仿宋"/>
          <w:sz w:val="28"/>
          <w:szCs w:val="28"/>
        </w:rPr>
      </w:pPr>
    </w:p>
    <w:p w14:paraId="4AB90774" w14:textId="77777777" w:rsidR="00B56970" w:rsidRDefault="00BE3A90">
      <w:pPr>
        <w:numPr>
          <w:ilvl w:val="0"/>
          <w:numId w:val="4"/>
        </w:numPr>
        <w:rPr>
          <w:rFonts w:ascii="黑体" w:eastAsia="黑体" w:hAnsi="黑体"/>
          <w:b/>
          <w:sz w:val="28"/>
          <w:szCs w:val="28"/>
        </w:rPr>
      </w:pPr>
      <w:r>
        <w:rPr>
          <w:rFonts w:ascii="黑体" w:eastAsia="黑体" w:hAnsi="黑体" w:hint="eastAsia"/>
          <w:b/>
          <w:sz w:val="28"/>
          <w:szCs w:val="28"/>
        </w:rPr>
        <w:t>北京博得宝汽车销售服务有限公司，经营汽车品牌：宝马</w:t>
      </w:r>
    </w:p>
    <w:p w14:paraId="375FDC2F" w14:textId="77777777" w:rsidR="00B56970" w:rsidRDefault="00BE3A90">
      <w:pPr>
        <w:rPr>
          <w:rFonts w:ascii="黑体" w:eastAsia="黑体" w:hAnsi="黑体"/>
          <w:b/>
          <w:sz w:val="28"/>
          <w:szCs w:val="28"/>
        </w:rPr>
      </w:pPr>
      <w:r>
        <w:rPr>
          <w:noProof/>
        </w:rPr>
        <w:lastRenderedPageBreak/>
        <w:drawing>
          <wp:inline distT="0" distB="0" distL="114300" distR="114300" wp14:anchorId="6E107A36" wp14:editId="092D4C27">
            <wp:extent cx="6638290" cy="3734435"/>
            <wp:effectExtent l="0" t="0" r="16510" b="247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6638290" cy="3734435"/>
                    </a:xfrm>
                    <a:prstGeom prst="rect">
                      <a:avLst/>
                    </a:prstGeom>
                    <a:noFill/>
                    <a:ln w="9525">
                      <a:noFill/>
                    </a:ln>
                  </pic:spPr>
                </pic:pic>
              </a:graphicData>
            </a:graphic>
          </wp:inline>
        </w:drawing>
      </w:r>
    </w:p>
    <w:p w14:paraId="738ED841"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 xml:space="preserve">可在展厅零售价基础上，额外享受新车指导价 </w:t>
      </w:r>
      <w:r>
        <w:rPr>
          <w:rFonts w:ascii="仿宋" w:eastAsia="仿宋" w:hAnsi="仿宋" w:cs="微软雅黑"/>
          <w:sz w:val="28"/>
          <w:szCs w:val="28"/>
        </w:rPr>
        <w:t xml:space="preserve">1 </w:t>
      </w:r>
      <w:r>
        <w:rPr>
          <w:rFonts w:ascii="仿宋" w:eastAsia="仿宋" w:hAnsi="仿宋" w:cs="微软雅黑" w:hint="eastAsia"/>
          <w:sz w:val="28"/>
          <w:szCs w:val="28"/>
        </w:rPr>
        <w:t>%</w:t>
      </w:r>
      <w:r>
        <w:rPr>
          <w:rFonts w:ascii="仿宋" w:eastAsia="仿宋" w:hAnsi="仿宋" w:cs="微软雅黑"/>
          <w:sz w:val="28"/>
          <w:szCs w:val="28"/>
        </w:rPr>
        <w:t xml:space="preserve"> </w:t>
      </w:r>
      <w:r>
        <w:rPr>
          <w:rFonts w:ascii="仿宋" w:eastAsia="仿宋" w:hAnsi="仿宋" w:cs="微软雅黑" w:hint="eastAsia"/>
          <w:sz w:val="28"/>
          <w:szCs w:val="28"/>
        </w:rPr>
        <w:t>的现金优惠。</w:t>
      </w:r>
    </w:p>
    <w:p w14:paraId="4A0B2601"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 xml:space="preserve"> （2）车辆整备服务费七折优惠（内容包括：代办临牌、填报验车相关手续表格、代缴购置税、工商认证、代办保险、验车上牌、安装牌照、车辆整备、车辆功能讲解、交车大礼包等服务）。</w:t>
      </w:r>
    </w:p>
    <w:p w14:paraId="28BDDFE3" w14:textId="77777777" w:rsidR="00B56970" w:rsidRDefault="00B56970">
      <w:pPr>
        <w:rPr>
          <w:rFonts w:ascii="仿宋" w:eastAsia="仿宋" w:hAnsi="仿宋" w:cs="微软雅黑"/>
          <w:sz w:val="28"/>
          <w:szCs w:val="28"/>
        </w:rPr>
      </w:pPr>
    </w:p>
    <w:p w14:paraId="1742D40B" w14:textId="77777777" w:rsidR="00B56970" w:rsidRDefault="00BE3A90">
      <w:pPr>
        <w:numPr>
          <w:ilvl w:val="0"/>
          <w:numId w:val="4"/>
        </w:numPr>
        <w:rPr>
          <w:rFonts w:ascii="黑体" w:eastAsia="黑体" w:hAnsi="黑体" w:cs="微软雅黑"/>
          <w:b/>
          <w:sz w:val="28"/>
          <w:szCs w:val="28"/>
        </w:rPr>
      </w:pPr>
      <w:r>
        <w:rPr>
          <w:rFonts w:ascii="黑体" w:eastAsia="黑体" w:hAnsi="黑体" w:cs="微软雅黑" w:hint="eastAsia"/>
          <w:b/>
          <w:sz w:val="28"/>
          <w:szCs w:val="28"/>
        </w:rPr>
        <w:t>北京祥龙博瑞一分公司—沃尔沃4</w:t>
      </w:r>
      <w:r>
        <w:rPr>
          <w:rFonts w:ascii="黑体" w:eastAsia="黑体" w:hAnsi="黑体" w:cs="微软雅黑"/>
          <w:b/>
          <w:sz w:val="28"/>
          <w:szCs w:val="28"/>
        </w:rPr>
        <w:t>S</w:t>
      </w:r>
      <w:r>
        <w:rPr>
          <w:rFonts w:ascii="黑体" w:eastAsia="黑体" w:hAnsi="黑体" w:cs="微软雅黑" w:hint="eastAsia"/>
          <w:b/>
          <w:sz w:val="28"/>
          <w:szCs w:val="28"/>
        </w:rPr>
        <w:t>店，经营汽车品牌：沃尔沃</w:t>
      </w:r>
    </w:p>
    <w:p w14:paraId="79CD75E5" w14:textId="77777777" w:rsidR="00B56970" w:rsidRDefault="00BE3A90">
      <w:pPr>
        <w:jc w:val="center"/>
        <w:rPr>
          <w:rFonts w:ascii="黑体" w:eastAsia="黑体" w:hAnsi="黑体" w:cs="微软雅黑"/>
          <w:bCs/>
          <w:sz w:val="28"/>
          <w:szCs w:val="28"/>
        </w:rPr>
      </w:pPr>
      <w:r>
        <w:rPr>
          <w:noProof/>
        </w:rPr>
        <w:lastRenderedPageBreak/>
        <w:drawing>
          <wp:inline distT="0" distB="0" distL="114300" distR="114300" wp14:anchorId="29CF2240" wp14:editId="0A61BFEE">
            <wp:extent cx="6638290" cy="3734435"/>
            <wp:effectExtent l="0" t="0" r="16510" b="247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6638290" cy="3734435"/>
                    </a:xfrm>
                    <a:prstGeom prst="rect">
                      <a:avLst/>
                    </a:prstGeom>
                    <a:noFill/>
                    <a:ln w="9525">
                      <a:noFill/>
                    </a:ln>
                  </pic:spPr>
                </pic:pic>
              </a:graphicData>
            </a:graphic>
          </wp:inline>
        </w:drawing>
      </w:r>
    </w:p>
    <w:p w14:paraId="5A30D278"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可在展厅零售价基础上，额外享受3000元精品代金券</w:t>
      </w:r>
      <w:r>
        <w:rPr>
          <w:rFonts w:ascii="仿宋" w:eastAsia="仿宋" w:hAnsi="仿宋" w:cs="微软雅黑" w:hint="eastAsia"/>
          <w:sz w:val="22"/>
        </w:rPr>
        <w:t>。</w:t>
      </w:r>
    </w:p>
    <w:p w14:paraId="1E071E3C" w14:textId="77777777" w:rsidR="00B56970" w:rsidRDefault="00BE3A90">
      <w:pPr>
        <w:jc w:val="left"/>
        <w:rPr>
          <w:rFonts w:ascii="仿宋" w:eastAsia="仿宋" w:hAnsi="仿宋" w:cs="微软雅黑"/>
          <w:sz w:val="28"/>
          <w:szCs w:val="28"/>
        </w:rPr>
      </w:pPr>
      <w:r>
        <w:rPr>
          <w:rFonts w:ascii="仿宋" w:eastAsia="仿宋" w:hAnsi="仿宋" w:cs="微软雅黑" w:hint="eastAsia"/>
          <w:sz w:val="28"/>
          <w:szCs w:val="28"/>
        </w:rPr>
        <w:t>（2）沃尔沃生产厂家“精英人群”购车项目，中国农业大学</w:t>
      </w:r>
      <w:r>
        <w:rPr>
          <w:rFonts w:ascii="仿宋" w:eastAsia="仿宋" w:hAnsi="仿宋" w:hint="eastAsia"/>
          <w:sz w:val="28"/>
          <w:szCs w:val="28"/>
        </w:rPr>
        <w:t>工会会员</w:t>
      </w:r>
      <w:r>
        <w:rPr>
          <w:rFonts w:ascii="仿宋" w:eastAsia="仿宋" w:hAnsi="仿宋" w:cs="微软雅黑" w:hint="eastAsia"/>
          <w:sz w:val="28"/>
          <w:szCs w:val="28"/>
        </w:rPr>
        <w:t>职称为“教授\副教授”可在展厅零售价基础上，额外享受5000元现金优惠。</w:t>
      </w:r>
    </w:p>
    <w:p w14:paraId="121FB912"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（3）交车服务费、精品装饰包均享7折优惠（交车服务费内容包括：代办临牌、填报验车相关手续表格、代缴购置税、代办保险、验车上牌、安装牌照、车辆整备、车辆功能讲解等服务）。</w:t>
      </w:r>
    </w:p>
    <w:p w14:paraId="660B8FC6" w14:textId="77777777" w:rsidR="00B56970" w:rsidRDefault="00B56970">
      <w:pPr>
        <w:rPr>
          <w:rFonts w:ascii="仿宋" w:eastAsia="仿宋" w:hAnsi="仿宋" w:cs="微软雅黑"/>
          <w:sz w:val="28"/>
          <w:szCs w:val="28"/>
        </w:rPr>
      </w:pPr>
    </w:p>
    <w:p w14:paraId="64978D86" w14:textId="77777777" w:rsidR="00B56970" w:rsidRDefault="00BE3A90">
      <w:pPr>
        <w:rPr>
          <w:rFonts w:ascii="黑体" w:eastAsia="黑体" w:hAnsi="黑体" w:cs="微软雅黑"/>
          <w:b/>
          <w:sz w:val="28"/>
          <w:szCs w:val="28"/>
        </w:rPr>
      </w:pPr>
      <w:r>
        <w:rPr>
          <w:rFonts w:ascii="黑体" w:eastAsia="黑体" w:hAnsi="黑体" w:cs="微软雅黑" w:hint="eastAsia"/>
          <w:b/>
          <w:sz w:val="28"/>
          <w:szCs w:val="28"/>
        </w:rPr>
        <w:t>5</w:t>
      </w:r>
      <w:r>
        <w:rPr>
          <w:rFonts w:ascii="黑体" w:eastAsia="黑体" w:hAnsi="黑体" w:cs="微软雅黑"/>
          <w:b/>
          <w:sz w:val="28"/>
          <w:szCs w:val="28"/>
        </w:rPr>
        <w:t>.</w:t>
      </w:r>
      <w:r>
        <w:rPr>
          <w:rFonts w:ascii="黑体" w:eastAsia="黑体" w:hAnsi="黑体" w:cs="微软雅黑" w:hint="eastAsia"/>
          <w:b/>
          <w:sz w:val="28"/>
          <w:szCs w:val="28"/>
        </w:rPr>
        <w:t>北京祥龙博瑞一分公司—红旗体验中心，经营汽车品牌：红旗</w:t>
      </w:r>
    </w:p>
    <w:p w14:paraId="251D2B6B" w14:textId="77777777" w:rsidR="00B56970" w:rsidRDefault="00BE3A90">
      <w:pPr>
        <w:jc w:val="center"/>
        <w:rPr>
          <w:rFonts w:ascii="黑体" w:eastAsia="黑体" w:hAnsi="黑体" w:cs="微软雅黑"/>
          <w:b/>
          <w:sz w:val="28"/>
          <w:szCs w:val="28"/>
        </w:rPr>
      </w:pPr>
      <w:r>
        <w:rPr>
          <w:noProof/>
        </w:rPr>
        <w:lastRenderedPageBreak/>
        <w:drawing>
          <wp:inline distT="0" distB="0" distL="114300" distR="114300" wp14:anchorId="630CB64C" wp14:editId="79BA5B38">
            <wp:extent cx="6638290" cy="3734435"/>
            <wp:effectExtent l="0" t="0" r="16510" b="247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6638290" cy="3734435"/>
                    </a:xfrm>
                    <a:prstGeom prst="rect">
                      <a:avLst/>
                    </a:prstGeom>
                    <a:noFill/>
                    <a:ln w="9525">
                      <a:noFill/>
                    </a:ln>
                  </pic:spPr>
                </pic:pic>
              </a:graphicData>
            </a:graphic>
          </wp:inline>
        </w:drawing>
      </w:r>
    </w:p>
    <w:p w14:paraId="6B176443"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可在展厅零售价基础上，额外享受新车指导价</w:t>
      </w:r>
      <w:r>
        <w:rPr>
          <w:rFonts w:ascii="仿宋" w:eastAsia="仿宋" w:hAnsi="仿宋" w:cs="微软雅黑"/>
          <w:sz w:val="28"/>
          <w:szCs w:val="28"/>
        </w:rPr>
        <w:t>2</w:t>
      </w:r>
      <w:r>
        <w:rPr>
          <w:rFonts w:ascii="仿宋" w:eastAsia="仿宋" w:hAnsi="仿宋" w:cs="微软雅黑" w:hint="eastAsia"/>
          <w:sz w:val="28"/>
          <w:szCs w:val="28"/>
        </w:rPr>
        <w:t>%</w:t>
      </w:r>
      <w:r>
        <w:rPr>
          <w:rFonts w:ascii="仿宋" w:eastAsia="仿宋" w:hAnsi="仿宋" w:cs="微软雅黑"/>
          <w:sz w:val="28"/>
          <w:szCs w:val="28"/>
        </w:rPr>
        <w:t xml:space="preserve"> </w:t>
      </w:r>
      <w:r>
        <w:rPr>
          <w:rFonts w:ascii="仿宋" w:eastAsia="仿宋" w:hAnsi="仿宋" w:cs="微软雅黑" w:hint="eastAsia"/>
          <w:sz w:val="28"/>
          <w:szCs w:val="28"/>
        </w:rPr>
        <w:t>的现金优惠。</w:t>
      </w:r>
    </w:p>
    <w:p w14:paraId="7B6E479C"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w:t>
      </w:r>
      <w:r>
        <w:rPr>
          <w:rFonts w:ascii="仿宋" w:eastAsia="仿宋" w:hAnsi="仿宋" w:cs="微软雅黑"/>
          <w:sz w:val="28"/>
          <w:szCs w:val="28"/>
        </w:rPr>
        <w:t>2</w:t>
      </w:r>
      <w:r>
        <w:rPr>
          <w:rFonts w:ascii="仿宋" w:eastAsia="仿宋" w:hAnsi="仿宋" w:cs="微软雅黑" w:hint="eastAsia"/>
          <w:sz w:val="28"/>
          <w:szCs w:val="28"/>
        </w:rPr>
        <w:t>）金融可享受1-</w:t>
      </w:r>
      <w:r>
        <w:rPr>
          <w:rFonts w:ascii="仿宋" w:eastAsia="仿宋" w:hAnsi="仿宋" w:cs="微软雅黑"/>
          <w:sz w:val="28"/>
          <w:szCs w:val="28"/>
        </w:rPr>
        <w:t>3</w:t>
      </w:r>
      <w:r>
        <w:rPr>
          <w:rFonts w:ascii="仿宋" w:eastAsia="仿宋" w:hAnsi="仿宋" w:cs="微软雅黑" w:hint="eastAsia"/>
          <w:sz w:val="28"/>
          <w:szCs w:val="28"/>
        </w:rPr>
        <w:t>年免息、零手续费。</w:t>
      </w:r>
    </w:p>
    <w:p w14:paraId="50BE33D1"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（3）红旗车4年1</w:t>
      </w:r>
      <w:r>
        <w:rPr>
          <w:rFonts w:ascii="仿宋" w:eastAsia="仿宋" w:hAnsi="仿宋" w:cs="微软雅黑"/>
          <w:sz w:val="28"/>
          <w:szCs w:val="28"/>
        </w:rPr>
        <w:t>0</w:t>
      </w:r>
      <w:r>
        <w:rPr>
          <w:rFonts w:ascii="仿宋" w:eastAsia="仿宋" w:hAnsi="仿宋" w:cs="微软雅黑" w:hint="eastAsia"/>
          <w:sz w:val="28"/>
          <w:szCs w:val="28"/>
        </w:rPr>
        <w:t>万公里免费保养。</w:t>
      </w:r>
    </w:p>
    <w:p w14:paraId="2BD6B46A"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（4）终身享受免费质量保修。</w:t>
      </w:r>
    </w:p>
    <w:p w14:paraId="66D41807" w14:textId="77777777" w:rsidR="00B56970" w:rsidRDefault="00B56970">
      <w:pPr>
        <w:rPr>
          <w:rFonts w:ascii="仿宋" w:eastAsia="仿宋" w:hAnsi="仿宋" w:cs="微软雅黑"/>
          <w:sz w:val="28"/>
          <w:szCs w:val="28"/>
        </w:rPr>
      </w:pPr>
    </w:p>
    <w:p w14:paraId="71AAB65B" w14:textId="77777777" w:rsidR="00B56970" w:rsidRDefault="00BE3A90">
      <w:pPr>
        <w:rPr>
          <w:rFonts w:ascii="黑体" w:eastAsia="黑体" w:hAnsi="黑体" w:cs="微软雅黑"/>
          <w:b/>
          <w:sz w:val="28"/>
          <w:szCs w:val="28"/>
        </w:rPr>
      </w:pPr>
      <w:r>
        <w:rPr>
          <w:rFonts w:ascii="黑体" w:eastAsia="黑体" w:hAnsi="黑体" w:cs="微软雅黑" w:hint="eastAsia"/>
          <w:b/>
          <w:sz w:val="28"/>
          <w:szCs w:val="28"/>
        </w:rPr>
        <w:t>6</w:t>
      </w:r>
      <w:r>
        <w:rPr>
          <w:rFonts w:ascii="黑体" w:eastAsia="黑体" w:hAnsi="黑体" w:cs="微软雅黑"/>
          <w:b/>
          <w:sz w:val="28"/>
          <w:szCs w:val="28"/>
        </w:rPr>
        <w:t>.</w:t>
      </w:r>
      <w:r>
        <w:rPr>
          <w:rFonts w:ascii="黑体" w:eastAsia="黑体" w:hAnsi="黑体" w:cs="微软雅黑" w:hint="eastAsia"/>
          <w:b/>
          <w:sz w:val="28"/>
          <w:szCs w:val="28"/>
        </w:rPr>
        <w:t>北京博瑞祥弘汽车销售服务有限公司，经营汽车品牌：一汽大众</w:t>
      </w:r>
    </w:p>
    <w:p w14:paraId="3D22BDE4" w14:textId="77777777" w:rsidR="00B56970" w:rsidRDefault="00BE3A90">
      <w:pPr>
        <w:jc w:val="center"/>
        <w:rPr>
          <w:rFonts w:ascii="黑体" w:eastAsia="黑体" w:hAnsi="黑体" w:cs="微软雅黑"/>
          <w:b/>
          <w:sz w:val="28"/>
          <w:szCs w:val="28"/>
        </w:rPr>
      </w:pPr>
      <w:r>
        <w:rPr>
          <w:noProof/>
        </w:rPr>
        <w:lastRenderedPageBreak/>
        <w:drawing>
          <wp:inline distT="0" distB="0" distL="114300" distR="114300" wp14:anchorId="7D4A7CD5" wp14:editId="2DA40392">
            <wp:extent cx="6638290" cy="4176395"/>
            <wp:effectExtent l="0" t="0" r="16510"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6638290" cy="4176395"/>
                    </a:xfrm>
                    <a:prstGeom prst="rect">
                      <a:avLst/>
                    </a:prstGeom>
                    <a:noFill/>
                    <a:ln w="9525">
                      <a:noFill/>
                    </a:ln>
                  </pic:spPr>
                </pic:pic>
              </a:graphicData>
            </a:graphic>
          </wp:inline>
        </w:drawing>
      </w:r>
    </w:p>
    <w:p w14:paraId="78DB9EFA" w14:textId="77777777" w:rsidR="00B56970" w:rsidRDefault="00BE3A90">
      <w:pPr>
        <w:pStyle w:val="1"/>
        <w:numPr>
          <w:ilvl w:val="0"/>
          <w:numId w:val="5"/>
        </w:numPr>
        <w:ind w:firstLineChars="0"/>
        <w:rPr>
          <w:rFonts w:ascii="仿宋" w:eastAsia="仿宋" w:hAnsi="仿宋" w:cs="微软雅黑"/>
          <w:sz w:val="28"/>
          <w:szCs w:val="28"/>
        </w:rPr>
      </w:pPr>
      <w:r>
        <w:rPr>
          <w:rFonts w:ascii="仿宋" w:eastAsia="仿宋" w:hAnsi="仿宋" w:cs="微软雅黑" w:hint="eastAsia"/>
          <w:sz w:val="28"/>
          <w:szCs w:val="28"/>
        </w:rPr>
        <w:t>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w:t>
      </w:r>
      <w:r>
        <w:rPr>
          <w:rFonts w:ascii="仿宋" w:eastAsia="仿宋" w:hAnsi="仿宋" w:cs="微软雅黑"/>
          <w:sz w:val="28"/>
          <w:szCs w:val="28"/>
        </w:rPr>
        <w:t>2000</w:t>
      </w:r>
      <w:r>
        <w:rPr>
          <w:rFonts w:ascii="仿宋" w:eastAsia="仿宋" w:hAnsi="仿宋" w:cs="微软雅黑" w:hint="eastAsia"/>
          <w:sz w:val="28"/>
          <w:szCs w:val="28"/>
        </w:rPr>
        <w:t>元现金优惠。</w:t>
      </w:r>
    </w:p>
    <w:p w14:paraId="1C6EE425" w14:textId="77777777" w:rsidR="00B56970" w:rsidRDefault="00B56970">
      <w:pPr>
        <w:ind w:left="280"/>
        <w:rPr>
          <w:rFonts w:ascii="仿宋" w:eastAsia="仿宋" w:hAnsi="仿宋" w:cs="微软雅黑"/>
          <w:sz w:val="28"/>
          <w:szCs w:val="28"/>
        </w:rPr>
      </w:pPr>
    </w:p>
    <w:p w14:paraId="653314B7" w14:textId="77777777" w:rsidR="00B56970" w:rsidRDefault="00BE3A90">
      <w:pPr>
        <w:rPr>
          <w:rFonts w:ascii="黑体" w:eastAsia="黑体" w:hAnsi="黑体" w:cs="微软雅黑"/>
          <w:b/>
          <w:sz w:val="28"/>
          <w:szCs w:val="28"/>
        </w:rPr>
      </w:pPr>
      <w:r>
        <w:rPr>
          <w:rFonts w:ascii="黑体" w:eastAsia="黑体" w:hAnsi="黑体" w:cs="微软雅黑"/>
          <w:b/>
          <w:sz w:val="28"/>
          <w:szCs w:val="28"/>
        </w:rPr>
        <w:t>7.</w:t>
      </w:r>
      <w:r>
        <w:rPr>
          <w:rFonts w:ascii="黑体" w:eastAsia="黑体" w:hAnsi="黑体" w:cs="微软雅黑" w:hint="eastAsia"/>
          <w:b/>
          <w:sz w:val="28"/>
          <w:szCs w:val="28"/>
        </w:rPr>
        <w:t>北京博瑞祥和汽车销售服务有限公司，经营汽车品牌：东风日产</w:t>
      </w:r>
    </w:p>
    <w:p w14:paraId="73AE8FF0" w14:textId="77777777" w:rsidR="00B56970" w:rsidRDefault="00BE3A90">
      <w:pPr>
        <w:jc w:val="center"/>
        <w:rPr>
          <w:rFonts w:ascii="黑体" w:eastAsia="黑体" w:hAnsi="黑体" w:cs="微软雅黑"/>
          <w:b/>
          <w:sz w:val="28"/>
          <w:szCs w:val="28"/>
        </w:rPr>
      </w:pPr>
      <w:r>
        <w:rPr>
          <w:noProof/>
        </w:rPr>
        <w:drawing>
          <wp:inline distT="0" distB="0" distL="114300" distR="114300" wp14:anchorId="0829CC30" wp14:editId="468B003D">
            <wp:extent cx="6638290" cy="3734435"/>
            <wp:effectExtent l="0" t="0" r="16510" b="247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6638290" cy="3734435"/>
                    </a:xfrm>
                    <a:prstGeom prst="rect">
                      <a:avLst/>
                    </a:prstGeom>
                    <a:noFill/>
                    <a:ln w="9525">
                      <a:noFill/>
                    </a:ln>
                  </pic:spPr>
                </pic:pic>
              </a:graphicData>
            </a:graphic>
          </wp:inline>
        </w:drawing>
      </w:r>
    </w:p>
    <w:p w14:paraId="0AD4D3C4"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lastRenderedPageBreak/>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可在展厅零售价基础上，额外享受新车指导价1%</w:t>
      </w:r>
      <w:r>
        <w:rPr>
          <w:rFonts w:ascii="仿宋" w:eastAsia="仿宋" w:hAnsi="仿宋" w:cs="微软雅黑"/>
          <w:sz w:val="28"/>
          <w:szCs w:val="28"/>
        </w:rPr>
        <w:t xml:space="preserve"> </w:t>
      </w:r>
      <w:r>
        <w:rPr>
          <w:rFonts w:ascii="仿宋" w:eastAsia="仿宋" w:hAnsi="仿宋" w:cs="微软雅黑" w:hint="eastAsia"/>
          <w:sz w:val="28"/>
          <w:szCs w:val="28"/>
        </w:rPr>
        <w:t>的现金优惠。</w:t>
      </w:r>
    </w:p>
    <w:p w14:paraId="21CCB722" w14:textId="77777777" w:rsidR="00B56970" w:rsidRDefault="00BE3A90">
      <w:pPr>
        <w:jc w:val="left"/>
        <w:rPr>
          <w:rFonts w:ascii="仿宋" w:eastAsia="仿宋" w:hAnsi="仿宋"/>
          <w:sz w:val="28"/>
          <w:szCs w:val="28"/>
        </w:rPr>
      </w:pPr>
      <w:r>
        <w:rPr>
          <w:rFonts w:ascii="仿宋" w:eastAsia="仿宋" w:hAnsi="仿宋" w:cs="微软雅黑" w:hint="eastAsia"/>
          <w:sz w:val="28"/>
          <w:szCs w:val="28"/>
        </w:rPr>
        <w:t>（</w:t>
      </w:r>
      <w:r>
        <w:rPr>
          <w:rFonts w:ascii="仿宋" w:eastAsia="仿宋" w:hAnsi="仿宋" w:cs="微软雅黑"/>
          <w:sz w:val="28"/>
          <w:szCs w:val="28"/>
        </w:rPr>
        <w:t>2</w:t>
      </w:r>
      <w:r>
        <w:rPr>
          <w:rFonts w:ascii="仿宋" w:eastAsia="仿宋" w:hAnsi="仿宋" w:cs="微软雅黑" w:hint="eastAsia"/>
          <w:sz w:val="28"/>
          <w:szCs w:val="28"/>
        </w:rPr>
        <w:t>）</w:t>
      </w:r>
      <w:r>
        <w:rPr>
          <w:rFonts w:ascii="仿宋" w:eastAsia="仿宋" w:hAnsi="仿宋" w:hint="eastAsia"/>
          <w:sz w:val="28"/>
          <w:szCs w:val="28"/>
        </w:rPr>
        <w:t>赠送价值3000元的车室内空气环境净化项目一次（除甲醛、除菌、消臭）。</w:t>
      </w:r>
    </w:p>
    <w:p w14:paraId="459A5E48" w14:textId="77777777" w:rsidR="00B56970" w:rsidRDefault="00B56970">
      <w:pPr>
        <w:jc w:val="left"/>
        <w:rPr>
          <w:rFonts w:ascii="仿宋" w:eastAsia="仿宋" w:hAnsi="仿宋"/>
          <w:sz w:val="28"/>
          <w:szCs w:val="28"/>
        </w:rPr>
      </w:pPr>
    </w:p>
    <w:p w14:paraId="4E1FBC35" w14:textId="77777777" w:rsidR="00B56970" w:rsidRDefault="00BE3A90">
      <w:pPr>
        <w:rPr>
          <w:rFonts w:ascii="仿宋" w:eastAsia="仿宋" w:hAnsi="仿宋"/>
          <w:sz w:val="28"/>
          <w:szCs w:val="28"/>
        </w:rPr>
      </w:pPr>
      <w:r>
        <w:rPr>
          <w:rFonts w:ascii="黑体" w:eastAsia="黑体" w:hAnsi="黑体" w:cs="微软雅黑"/>
          <w:b/>
          <w:sz w:val="28"/>
          <w:szCs w:val="28"/>
        </w:rPr>
        <w:t>8.</w:t>
      </w:r>
      <w:r>
        <w:rPr>
          <w:rFonts w:ascii="黑体" w:eastAsia="黑体" w:hAnsi="黑体" w:cs="微软雅黑" w:hint="eastAsia"/>
          <w:b/>
          <w:sz w:val="28"/>
          <w:szCs w:val="28"/>
        </w:rPr>
        <w:t>北京博瑞祥宇汽车销售服务有限公司，经营汽车品牌：AITO</w:t>
      </w:r>
      <w:r>
        <w:rPr>
          <w:rFonts w:ascii="仿宋" w:eastAsia="仿宋" w:hAnsi="仿宋" w:hint="eastAsia"/>
          <w:b/>
          <w:bCs/>
          <w:sz w:val="28"/>
          <w:szCs w:val="28"/>
        </w:rPr>
        <w:t>（新能源）</w:t>
      </w:r>
    </w:p>
    <w:p w14:paraId="3284251B" w14:textId="77777777" w:rsidR="00B56970" w:rsidRDefault="00BE3A90">
      <w:pPr>
        <w:jc w:val="center"/>
        <w:rPr>
          <w:rFonts w:ascii="仿宋" w:eastAsia="仿宋" w:hAnsi="仿宋"/>
          <w:sz w:val="28"/>
          <w:szCs w:val="28"/>
        </w:rPr>
      </w:pPr>
      <w:r>
        <w:rPr>
          <w:noProof/>
        </w:rPr>
        <w:drawing>
          <wp:inline distT="0" distB="0" distL="114300" distR="114300" wp14:anchorId="5D9503D8" wp14:editId="38C14D96">
            <wp:extent cx="6638290" cy="3734435"/>
            <wp:effectExtent l="0" t="0" r="16510" b="247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6638290" cy="3734435"/>
                    </a:xfrm>
                    <a:prstGeom prst="rect">
                      <a:avLst/>
                    </a:prstGeom>
                    <a:noFill/>
                    <a:ln w="9525">
                      <a:noFill/>
                    </a:ln>
                  </pic:spPr>
                </pic:pic>
              </a:graphicData>
            </a:graphic>
          </wp:inline>
        </w:drawing>
      </w:r>
    </w:p>
    <w:p w14:paraId="12904D36"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（1）本店所售全系车型（特价车型除外），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可在展厅零售价基础上，额外享受5000元现金优惠。</w:t>
      </w:r>
    </w:p>
    <w:p w14:paraId="44EEC046" w14:textId="77777777" w:rsidR="00B56970" w:rsidRDefault="00BE3A90">
      <w:pPr>
        <w:jc w:val="left"/>
        <w:rPr>
          <w:rFonts w:ascii="仿宋" w:eastAsia="仿宋" w:hAnsi="仿宋"/>
          <w:sz w:val="28"/>
          <w:szCs w:val="28"/>
        </w:rPr>
      </w:pPr>
      <w:r>
        <w:rPr>
          <w:rFonts w:ascii="仿宋" w:eastAsia="仿宋" w:hAnsi="仿宋" w:cs="微软雅黑" w:hint="eastAsia"/>
          <w:sz w:val="28"/>
          <w:szCs w:val="28"/>
        </w:rPr>
        <w:t>（2）赠送价值6000人民币AITO积分（可在AITO商城购买AITO汽车精品及部分华为智选产品，实际以AITO商城上架为准）</w:t>
      </w:r>
    </w:p>
    <w:p w14:paraId="165304FD"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w:t>
      </w:r>
      <w:r>
        <w:rPr>
          <w:rFonts w:ascii="仿宋" w:eastAsia="仿宋" w:hAnsi="仿宋" w:cs="微软雅黑"/>
          <w:sz w:val="28"/>
          <w:szCs w:val="28"/>
        </w:rPr>
        <w:t>3</w:t>
      </w:r>
      <w:r>
        <w:rPr>
          <w:rFonts w:ascii="仿宋" w:eastAsia="仿宋" w:hAnsi="仿宋" w:cs="微软雅黑" w:hint="eastAsia"/>
          <w:sz w:val="28"/>
          <w:szCs w:val="28"/>
        </w:rPr>
        <w:t>）店内二手车置换赠送30000 AITO积分。</w:t>
      </w:r>
    </w:p>
    <w:p w14:paraId="09F3234C"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w:t>
      </w:r>
      <w:r>
        <w:rPr>
          <w:rFonts w:ascii="仿宋" w:eastAsia="仿宋" w:hAnsi="仿宋" w:cs="微软雅黑"/>
          <w:sz w:val="28"/>
          <w:szCs w:val="28"/>
        </w:rPr>
        <w:t>4</w:t>
      </w:r>
      <w:r>
        <w:rPr>
          <w:rFonts w:ascii="仿宋" w:eastAsia="仿宋" w:hAnsi="仿宋" w:cs="微软雅黑" w:hint="eastAsia"/>
          <w:sz w:val="28"/>
          <w:szCs w:val="28"/>
        </w:rPr>
        <w:t>）试驾有礼，试驾赠送试驾礼盒一个。</w:t>
      </w:r>
    </w:p>
    <w:p w14:paraId="4F9DD5BA" w14:textId="77777777" w:rsidR="00B56970" w:rsidRDefault="00B56970">
      <w:pPr>
        <w:rPr>
          <w:rFonts w:ascii="仿宋" w:eastAsia="仿宋" w:hAnsi="仿宋" w:cs="微软雅黑"/>
          <w:sz w:val="28"/>
          <w:szCs w:val="28"/>
        </w:rPr>
      </w:pPr>
    </w:p>
    <w:p w14:paraId="751D2678" w14:textId="77777777" w:rsidR="00B56970" w:rsidRDefault="00BE3A90">
      <w:pPr>
        <w:rPr>
          <w:rFonts w:ascii="黑体" w:eastAsia="黑体" w:hAnsi="黑体" w:cs="微软雅黑"/>
          <w:b/>
          <w:sz w:val="28"/>
          <w:szCs w:val="28"/>
        </w:rPr>
      </w:pPr>
      <w:r>
        <w:rPr>
          <w:rFonts w:ascii="黑体" w:eastAsia="黑体" w:hAnsi="黑体" w:cs="微软雅黑"/>
          <w:b/>
          <w:sz w:val="28"/>
          <w:szCs w:val="28"/>
        </w:rPr>
        <w:t>9.</w:t>
      </w:r>
      <w:r>
        <w:rPr>
          <w:rFonts w:ascii="黑体" w:eastAsia="黑体" w:hAnsi="黑体" w:cs="微软雅黑" w:hint="eastAsia"/>
          <w:b/>
          <w:sz w:val="28"/>
          <w:szCs w:val="28"/>
        </w:rPr>
        <w:t>北京博瑞翔达汽车销售服务有限公司，经营汽车品牌：马自达</w:t>
      </w:r>
    </w:p>
    <w:p w14:paraId="7A59CAFE" w14:textId="77777777" w:rsidR="00B56970" w:rsidRDefault="00BE3A90">
      <w:pPr>
        <w:jc w:val="center"/>
        <w:rPr>
          <w:rFonts w:ascii="黑体" w:eastAsia="黑体" w:hAnsi="黑体" w:cs="微软雅黑"/>
          <w:b/>
          <w:sz w:val="28"/>
          <w:szCs w:val="28"/>
        </w:rPr>
      </w:pPr>
      <w:r>
        <w:rPr>
          <w:noProof/>
        </w:rPr>
        <w:lastRenderedPageBreak/>
        <w:drawing>
          <wp:inline distT="0" distB="0" distL="114300" distR="114300" wp14:anchorId="6ACA3E58" wp14:editId="6BC6A16A">
            <wp:extent cx="6638290" cy="3734435"/>
            <wp:effectExtent l="0" t="0" r="16510" b="247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6638290" cy="3734435"/>
                    </a:xfrm>
                    <a:prstGeom prst="rect">
                      <a:avLst/>
                    </a:prstGeom>
                    <a:noFill/>
                    <a:ln w="9525">
                      <a:noFill/>
                    </a:ln>
                  </pic:spPr>
                </pic:pic>
              </a:graphicData>
            </a:graphic>
          </wp:inline>
        </w:drawing>
      </w:r>
    </w:p>
    <w:p w14:paraId="61CD66C9" w14:textId="77777777" w:rsidR="00B56970" w:rsidRDefault="00BE3A90">
      <w:pPr>
        <w:rPr>
          <w:rFonts w:ascii="仿宋" w:eastAsia="仿宋" w:hAnsi="仿宋" w:cs="微软雅黑"/>
          <w:sz w:val="28"/>
          <w:szCs w:val="28"/>
        </w:rPr>
      </w:pPr>
      <w:r>
        <w:rPr>
          <w:rFonts w:ascii="仿宋" w:eastAsia="仿宋" w:hAnsi="仿宋" w:cs="微软雅黑" w:hint="eastAsia"/>
          <w:sz w:val="28"/>
          <w:szCs w:val="28"/>
        </w:rPr>
        <w:t>（1）本店全系车型（特价车型除外），</w:t>
      </w:r>
      <w:r>
        <w:rPr>
          <w:rFonts w:ascii="仿宋" w:eastAsia="仿宋" w:hAnsi="仿宋" w:hint="eastAsia"/>
          <w:sz w:val="28"/>
          <w:szCs w:val="28"/>
        </w:rPr>
        <w:t>华北电力大学工会会员</w:t>
      </w:r>
      <w:r>
        <w:rPr>
          <w:rFonts w:ascii="仿宋" w:eastAsia="仿宋" w:hAnsi="仿宋" w:cs="微软雅黑" w:hint="eastAsia"/>
          <w:sz w:val="28"/>
          <w:szCs w:val="28"/>
        </w:rPr>
        <w:t>可在展厅零售价基础上，额外享受购5</w:t>
      </w:r>
      <w:r>
        <w:rPr>
          <w:rFonts w:ascii="仿宋" w:eastAsia="仿宋" w:hAnsi="仿宋" w:cs="微软雅黑"/>
          <w:sz w:val="28"/>
          <w:szCs w:val="28"/>
        </w:rPr>
        <w:t>980</w:t>
      </w:r>
      <w:r>
        <w:rPr>
          <w:rFonts w:ascii="仿宋" w:eastAsia="仿宋" w:hAnsi="仿宋" w:cs="微软雅黑" w:hint="eastAsia"/>
          <w:sz w:val="28"/>
          <w:szCs w:val="28"/>
        </w:rPr>
        <w:t>元精品赠送保养套餐5折权益</w:t>
      </w:r>
      <w:r>
        <w:rPr>
          <w:rFonts w:ascii="仿宋" w:eastAsia="仿宋" w:hAnsi="仿宋" w:cs="微软雅黑" w:hint="eastAsia"/>
          <w:sz w:val="22"/>
        </w:rPr>
        <w:t>。</w:t>
      </w:r>
    </w:p>
    <w:p w14:paraId="1FED183F" w14:textId="77777777" w:rsidR="00B56970" w:rsidRDefault="00BE3A90">
      <w:pPr>
        <w:rPr>
          <w:rFonts w:ascii="仿宋" w:eastAsia="仿宋" w:hAnsi="仿宋"/>
          <w:sz w:val="28"/>
          <w:szCs w:val="28"/>
        </w:rPr>
      </w:pPr>
      <w:r>
        <w:rPr>
          <w:rFonts w:ascii="仿宋" w:eastAsia="仿宋" w:hAnsi="仿宋" w:cs="微软雅黑" w:hint="eastAsia"/>
          <w:sz w:val="28"/>
          <w:szCs w:val="28"/>
        </w:rPr>
        <w:t>（</w:t>
      </w:r>
      <w:r>
        <w:rPr>
          <w:rFonts w:ascii="仿宋" w:eastAsia="仿宋" w:hAnsi="仿宋" w:cs="微软雅黑"/>
          <w:sz w:val="28"/>
          <w:szCs w:val="28"/>
        </w:rPr>
        <w:t>2</w:t>
      </w:r>
      <w:r>
        <w:rPr>
          <w:rFonts w:ascii="仿宋" w:eastAsia="仿宋" w:hAnsi="仿宋" w:cs="微软雅黑" w:hint="eastAsia"/>
          <w:sz w:val="28"/>
          <w:szCs w:val="28"/>
        </w:rPr>
        <w:t>）车辆整备服务费享受七折优惠。</w:t>
      </w:r>
    </w:p>
    <w:p w14:paraId="65C7D997" w14:textId="77777777" w:rsidR="00B56970" w:rsidRDefault="00B56970">
      <w:pPr>
        <w:rPr>
          <w:rFonts w:ascii="仿宋" w:eastAsia="仿宋" w:hAnsi="仿宋"/>
          <w:sz w:val="28"/>
          <w:szCs w:val="28"/>
        </w:rPr>
      </w:pPr>
    </w:p>
    <w:p w14:paraId="3EF3523E" w14:textId="77777777" w:rsidR="00B56970" w:rsidRDefault="00BE3A90">
      <w:pPr>
        <w:ind w:firstLineChars="100" w:firstLine="281"/>
        <w:rPr>
          <w:rFonts w:ascii="黑体" w:eastAsia="黑体" w:hAnsi="黑体"/>
          <w:b/>
          <w:color w:val="002060"/>
          <w:sz w:val="28"/>
          <w:szCs w:val="28"/>
        </w:rPr>
      </w:pPr>
      <w:r>
        <w:rPr>
          <w:rFonts w:ascii="黑体" w:eastAsia="黑体" w:hAnsi="黑体" w:hint="eastAsia"/>
          <w:b/>
          <w:color w:val="002060"/>
          <w:sz w:val="28"/>
          <w:szCs w:val="28"/>
        </w:rPr>
        <w:t>车辆售后保养、维修类（一分公司所属各品牌4S店）</w:t>
      </w:r>
    </w:p>
    <w:p w14:paraId="17A6ECF1" w14:textId="77777777" w:rsidR="00B56970" w:rsidRDefault="00BE3A90">
      <w:pPr>
        <w:ind w:left="280" w:firstLineChars="100" w:firstLine="28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w:t>
      </w:r>
      <w:r>
        <w:rPr>
          <w:rFonts w:ascii="仿宋" w:eastAsia="仿宋" w:hAnsi="仿宋" w:hint="eastAsia"/>
          <w:sz w:val="28"/>
          <w:szCs w:val="28"/>
        </w:rPr>
        <w:t>车辆保养、维修工时费七折优惠（不与其它优惠折扣重叠使用）。</w:t>
      </w:r>
    </w:p>
    <w:p w14:paraId="79DC99E9" w14:textId="7D3476C5" w:rsidR="00B56970" w:rsidRDefault="00BE3A90">
      <w:pPr>
        <w:ind w:left="280" w:firstLineChars="100" w:firstLine="28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免费提供2</w:t>
      </w:r>
      <w:r>
        <w:rPr>
          <w:rFonts w:ascii="仿宋" w:eastAsia="仿宋" w:hAnsi="仿宋"/>
          <w:sz w:val="28"/>
          <w:szCs w:val="28"/>
        </w:rPr>
        <w:t>0</w:t>
      </w:r>
      <w:r>
        <w:rPr>
          <w:rFonts w:ascii="仿宋" w:eastAsia="仿宋" w:hAnsi="仿宋" w:hint="eastAsia"/>
          <w:sz w:val="28"/>
          <w:szCs w:val="28"/>
        </w:rPr>
        <w:t>公里接送车辆服务。</w:t>
      </w:r>
    </w:p>
    <w:p w14:paraId="1F0980F9" w14:textId="77777777" w:rsidR="00B56970" w:rsidRDefault="00BE3A90">
      <w:pPr>
        <w:ind w:firstLineChars="200" w:firstLine="560"/>
        <w:rPr>
          <w:rFonts w:ascii="仿宋" w:eastAsia="仿宋" w:hAnsi="仿宋"/>
          <w:b/>
          <w:bCs/>
          <w:sz w:val="28"/>
          <w:szCs w:val="28"/>
        </w:rPr>
      </w:pPr>
      <w:r>
        <w:rPr>
          <w:rFonts w:ascii="仿宋" w:eastAsia="仿宋" w:hAnsi="仿宋" w:hint="eastAsia"/>
          <w:sz w:val="28"/>
          <w:szCs w:val="28"/>
        </w:rPr>
        <w:t>3</w:t>
      </w:r>
      <w:r>
        <w:rPr>
          <w:rFonts w:ascii="仿宋" w:eastAsia="仿宋" w:hAnsi="仿宋"/>
          <w:sz w:val="28"/>
          <w:szCs w:val="28"/>
        </w:rPr>
        <w:t>.每年</w:t>
      </w:r>
      <w:r>
        <w:rPr>
          <w:rFonts w:ascii="仿宋" w:eastAsia="仿宋" w:hAnsi="仿宋" w:hint="eastAsia"/>
          <w:sz w:val="28"/>
          <w:szCs w:val="28"/>
        </w:rPr>
        <w:t>提供</w:t>
      </w:r>
      <w:r>
        <w:rPr>
          <w:rFonts w:ascii="仿宋" w:eastAsia="仿宋" w:hAnsi="仿宋"/>
          <w:sz w:val="28"/>
          <w:szCs w:val="28"/>
        </w:rPr>
        <w:t>2次免费换季</w:t>
      </w:r>
      <w:r>
        <w:rPr>
          <w:rFonts w:ascii="仿宋" w:eastAsia="仿宋" w:hAnsi="仿宋" w:hint="eastAsia"/>
          <w:sz w:val="28"/>
          <w:szCs w:val="28"/>
        </w:rPr>
        <w:t>全车大</w:t>
      </w:r>
      <w:r>
        <w:rPr>
          <w:rFonts w:ascii="仿宋" w:eastAsia="仿宋" w:hAnsi="仿宋"/>
          <w:sz w:val="28"/>
          <w:szCs w:val="28"/>
        </w:rPr>
        <w:t>检查</w:t>
      </w:r>
      <w:r>
        <w:rPr>
          <w:rFonts w:ascii="仿宋" w:eastAsia="仿宋" w:hAnsi="仿宋" w:hint="eastAsia"/>
          <w:sz w:val="28"/>
          <w:szCs w:val="28"/>
        </w:rPr>
        <w:t>项目</w:t>
      </w:r>
      <w:r>
        <w:rPr>
          <w:rFonts w:ascii="仿宋" w:eastAsia="仿宋" w:hAnsi="仿宋" w:hint="eastAsia"/>
          <w:b/>
          <w:bCs/>
          <w:sz w:val="28"/>
          <w:szCs w:val="28"/>
        </w:rPr>
        <w:t>（检查项目以品牌店检查清单为准）</w:t>
      </w:r>
      <w:r>
        <w:rPr>
          <w:rFonts w:ascii="仿宋" w:eastAsia="仿宋" w:hAnsi="仿宋"/>
          <w:b/>
          <w:bCs/>
          <w:sz w:val="28"/>
          <w:szCs w:val="28"/>
        </w:rPr>
        <w:t>。</w:t>
      </w:r>
    </w:p>
    <w:p w14:paraId="4AA597B7" w14:textId="77777777" w:rsidR="00B56970" w:rsidRDefault="00BE3A90">
      <w:pPr>
        <w:spacing w:line="0" w:lineRule="atLeast"/>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w:t>
      </w:r>
      <w:r>
        <w:rPr>
          <w:rFonts w:ascii="仿宋" w:eastAsia="仿宋" w:hAnsi="仿宋" w:hint="eastAsia"/>
          <w:sz w:val="28"/>
          <w:szCs w:val="28"/>
        </w:rPr>
        <w:t>享受到店免费代办车辆年检服务（博得宝店除外）。</w:t>
      </w:r>
    </w:p>
    <w:p w14:paraId="4DBA175B" w14:textId="77777777" w:rsidR="00B56970" w:rsidRDefault="00BE3A90">
      <w:pPr>
        <w:ind w:firstLineChars="200" w:firstLine="560"/>
        <w:rPr>
          <w:rFonts w:ascii="仿宋" w:eastAsia="仿宋" w:hAnsi="仿宋"/>
          <w:sz w:val="28"/>
          <w:szCs w:val="28"/>
        </w:rPr>
      </w:pPr>
      <w:r>
        <w:rPr>
          <w:rFonts w:ascii="仿宋" w:eastAsia="仿宋" w:hAnsi="仿宋" w:hint="eastAsia"/>
          <w:sz w:val="28"/>
          <w:szCs w:val="28"/>
        </w:rPr>
        <w:t>5</w:t>
      </w:r>
      <w:r>
        <w:rPr>
          <w:rFonts w:ascii="仿宋" w:eastAsia="仿宋" w:hAnsi="仿宋"/>
          <w:sz w:val="28"/>
          <w:szCs w:val="28"/>
        </w:rPr>
        <w:t>.</w:t>
      </w:r>
      <w:r>
        <w:rPr>
          <w:rFonts w:ascii="仿宋" w:eastAsia="仿宋" w:hAnsi="仿宋" w:hint="eastAsia"/>
          <w:sz w:val="28"/>
          <w:szCs w:val="28"/>
        </w:rPr>
        <w:t>预约快速钣喷3件内，当日取车。</w:t>
      </w:r>
    </w:p>
    <w:p w14:paraId="771EC9A9" w14:textId="77777777" w:rsidR="00B56970" w:rsidRDefault="00B56970">
      <w:pPr>
        <w:ind w:firstLineChars="200" w:firstLine="560"/>
        <w:rPr>
          <w:rFonts w:ascii="仿宋" w:eastAsia="仿宋" w:hAnsi="仿宋"/>
          <w:sz w:val="28"/>
          <w:szCs w:val="28"/>
        </w:rPr>
      </w:pPr>
    </w:p>
    <w:p w14:paraId="732B3CCC" w14:textId="77777777" w:rsidR="00B56970" w:rsidRDefault="00BE3A90">
      <w:pPr>
        <w:ind w:firstLineChars="100" w:firstLine="281"/>
        <w:rPr>
          <w:rFonts w:ascii="黑体" w:eastAsia="黑体" w:hAnsi="黑体"/>
          <w:b/>
          <w:color w:val="002060"/>
          <w:sz w:val="28"/>
          <w:szCs w:val="28"/>
        </w:rPr>
      </w:pPr>
      <w:r>
        <w:rPr>
          <w:rFonts w:ascii="黑体" w:eastAsia="黑体" w:hAnsi="黑体" w:hint="eastAsia"/>
          <w:b/>
          <w:color w:val="002060"/>
          <w:sz w:val="28"/>
          <w:szCs w:val="28"/>
        </w:rPr>
        <w:t xml:space="preserve"> </w:t>
      </w:r>
      <w:r>
        <w:rPr>
          <w:rFonts w:ascii="黑体" w:eastAsia="黑体" w:hAnsi="黑体"/>
          <w:b/>
          <w:color w:val="002060"/>
          <w:sz w:val="28"/>
          <w:szCs w:val="28"/>
        </w:rPr>
        <w:t xml:space="preserve"> </w:t>
      </w:r>
      <w:r>
        <w:rPr>
          <w:rFonts w:ascii="黑体" w:eastAsia="黑体" w:hAnsi="黑体" w:hint="eastAsia"/>
          <w:b/>
          <w:color w:val="002060"/>
          <w:sz w:val="28"/>
          <w:szCs w:val="28"/>
        </w:rPr>
        <w:t>车辆保险类</w:t>
      </w:r>
    </w:p>
    <w:p w14:paraId="5CC8473B" w14:textId="77777777" w:rsidR="00B56970" w:rsidRDefault="00BE3A90">
      <w:pPr>
        <w:rPr>
          <w:rFonts w:ascii="仿宋" w:eastAsia="仿宋" w:hAnsi="仿宋" w:cs="微软雅黑"/>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1</w:t>
      </w:r>
      <w:r>
        <w:rPr>
          <w:rFonts w:ascii="仿宋" w:eastAsia="仿宋" w:hAnsi="仿宋"/>
          <w:sz w:val="28"/>
          <w:szCs w:val="28"/>
        </w:rPr>
        <w:t>.</w:t>
      </w:r>
      <w:r>
        <w:rPr>
          <w:rFonts w:ascii="仿宋" w:eastAsia="仿宋" w:hAnsi="仿宋" w:hint="eastAsia"/>
          <w:sz w:val="28"/>
          <w:szCs w:val="28"/>
        </w:rPr>
        <w:t>在</w:t>
      </w:r>
      <w:r>
        <w:rPr>
          <w:rFonts w:ascii="仿宋" w:eastAsia="仿宋" w:hAnsi="仿宋" w:cs="微软雅黑" w:hint="eastAsia"/>
          <w:sz w:val="28"/>
          <w:szCs w:val="28"/>
        </w:rPr>
        <w:t>店内优惠基础上，额外赠送价值298室内杀菌1次。</w:t>
      </w:r>
    </w:p>
    <w:p w14:paraId="0A619CA5" w14:textId="77777777" w:rsidR="00B56970" w:rsidRDefault="00BE3A90">
      <w:pPr>
        <w:ind w:firstLine="564"/>
        <w:rPr>
          <w:rFonts w:ascii="仿宋" w:eastAsia="仿宋" w:hAnsi="仿宋"/>
          <w:sz w:val="28"/>
          <w:szCs w:val="28"/>
        </w:rPr>
      </w:pPr>
      <w:r>
        <w:rPr>
          <w:rFonts w:ascii="仿宋" w:eastAsia="仿宋" w:hAnsi="仿宋" w:cs="微软雅黑" w:hint="eastAsia"/>
          <w:sz w:val="28"/>
          <w:szCs w:val="28"/>
        </w:rPr>
        <w:t>2</w:t>
      </w:r>
      <w:r>
        <w:rPr>
          <w:rFonts w:ascii="仿宋" w:eastAsia="仿宋" w:hAnsi="仿宋" w:cs="微软雅黑"/>
          <w:sz w:val="28"/>
          <w:szCs w:val="28"/>
        </w:rPr>
        <w:t>.</w:t>
      </w:r>
      <w:r>
        <w:rPr>
          <w:rFonts w:ascii="仿宋" w:eastAsia="仿宋" w:hAnsi="仿宋" w:cs="微软雅黑" w:hint="eastAsia"/>
          <w:sz w:val="28"/>
          <w:szCs w:val="28"/>
        </w:rPr>
        <w:t>在</w:t>
      </w:r>
      <w:r>
        <w:rPr>
          <w:rFonts w:ascii="仿宋" w:eastAsia="仿宋" w:hAnsi="仿宋" w:hint="eastAsia"/>
          <w:sz w:val="28"/>
          <w:szCs w:val="28"/>
        </w:rPr>
        <w:t>店内优惠基础上，</w:t>
      </w:r>
      <w:r>
        <w:rPr>
          <w:rFonts w:ascii="仿宋" w:eastAsia="仿宋" w:hAnsi="仿宋" w:cs="微软雅黑" w:hint="eastAsia"/>
          <w:sz w:val="28"/>
          <w:szCs w:val="28"/>
        </w:rPr>
        <w:t>额外</w:t>
      </w:r>
      <w:r>
        <w:rPr>
          <w:rFonts w:ascii="仿宋" w:eastAsia="仿宋" w:hAnsi="仿宋" w:hint="eastAsia"/>
          <w:sz w:val="28"/>
          <w:szCs w:val="28"/>
        </w:rPr>
        <w:t>赠送原厂精美礼品一份。</w:t>
      </w:r>
    </w:p>
    <w:p w14:paraId="5DC3233B" w14:textId="77777777" w:rsidR="00B56970" w:rsidRDefault="00B56970">
      <w:pPr>
        <w:ind w:firstLine="564"/>
        <w:rPr>
          <w:rFonts w:ascii="仿宋" w:eastAsia="仿宋" w:hAnsi="仿宋"/>
          <w:sz w:val="28"/>
          <w:szCs w:val="28"/>
        </w:rPr>
      </w:pPr>
    </w:p>
    <w:p w14:paraId="222B7E9A" w14:textId="77777777" w:rsidR="00B56970" w:rsidRDefault="00BE3A90">
      <w:pPr>
        <w:ind w:firstLineChars="200" w:firstLine="562"/>
        <w:rPr>
          <w:rFonts w:ascii="黑体" w:eastAsia="黑体" w:hAnsi="黑体"/>
          <w:b/>
          <w:color w:val="002060"/>
          <w:sz w:val="28"/>
          <w:szCs w:val="28"/>
        </w:rPr>
      </w:pPr>
      <w:r>
        <w:rPr>
          <w:rFonts w:ascii="黑体" w:eastAsia="黑体" w:hAnsi="黑体" w:hint="eastAsia"/>
          <w:b/>
          <w:color w:val="002060"/>
          <w:sz w:val="28"/>
          <w:szCs w:val="28"/>
        </w:rPr>
        <w:lastRenderedPageBreak/>
        <w:t>机动车年检类</w:t>
      </w:r>
    </w:p>
    <w:p w14:paraId="79A4B08F" w14:textId="77777777" w:rsidR="00B56970" w:rsidRDefault="00BE3A90">
      <w:pPr>
        <w:ind w:firstLineChars="300" w:firstLine="840"/>
        <w:rPr>
          <w:rFonts w:ascii="仿宋" w:eastAsia="仿宋" w:hAnsi="仿宋"/>
          <w:sz w:val="28"/>
          <w:szCs w:val="28"/>
        </w:rPr>
      </w:pPr>
      <w:r>
        <w:rPr>
          <w:rFonts w:ascii="仿宋" w:eastAsia="仿宋" w:hAnsi="仿宋" w:hint="eastAsia"/>
          <w:sz w:val="28"/>
          <w:szCs w:val="28"/>
        </w:rPr>
        <w:t>机动车小客车（9座内）行驶年数第6年以上（含第6年）每隔两年进行验车一次，公开验车价格是3</w:t>
      </w:r>
      <w:r>
        <w:rPr>
          <w:rFonts w:ascii="仿宋" w:eastAsia="仿宋" w:hAnsi="仿宋"/>
          <w:sz w:val="28"/>
          <w:szCs w:val="28"/>
        </w:rPr>
        <w:t>90</w:t>
      </w:r>
      <w:r>
        <w:rPr>
          <w:rFonts w:ascii="仿宋" w:eastAsia="仿宋" w:hAnsi="仿宋" w:hint="eastAsia"/>
          <w:sz w:val="28"/>
          <w:szCs w:val="28"/>
        </w:rPr>
        <w:t>元/</w:t>
      </w:r>
      <w:r>
        <w:rPr>
          <w:rFonts w:ascii="仿宋" w:eastAsia="仿宋" w:hAnsi="仿宋"/>
          <w:sz w:val="28"/>
          <w:szCs w:val="28"/>
        </w:rPr>
        <w:t>1</w:t>
      </w:r>
      <w:r>
        <w:rPr>
          <w:rFonts w:ascii="仿宋" w:eastAsia="仿宋" w:hAnsi="仿宋" w:hint="eastAsia"/>
          <w:sz w:val="28"/>
          <w:szCs w:val="28"/>
        </w:rPr>
        <w:t>次（不含一次不过的复检费用），华北电力大学工会会员享受优惠价3</w:t>
      </w:r>
      <w:r>
        <w:rPr>
          <w:rFonts w:ascii="仿宋" w:eastAsia="仿宋" w:hAnsi="仿宋"/>
          <w:sz w:val="28"/>
          <w:szCs w:val="28"/>
        </w:rPr>
        <w:t>20</w:t>
      </w:r>
      <w:r>
        <w:rPr>
          <w:rFonts w:ascii="仿宋" w:eastAsia="仿宋" w:hAnsi="仿宋" w:hint="eastAsia"/>
          <w:sz w:val="28"/>
          <w:szCs w:val="28"/>
        </w:rPr>
        <w:t>元/</w:t>
      </w:r>
      <w:r>
        <w:rPr>
          <w:rFonts w:ascii="仿宋" w:eastAsia="仿宋" w:hAnsi="仿宋"/>
          <w:sz w:val="28"/>
          <w:szCs w:val="28"/>
        </w:rPr>
        <w:t>1</w:t>
      </w:r>
      <w:r>
        <w:rPr>
          <w:rFonts w:ascii="仿宋" w:eastAsia="仿宋" w:hAnsi="仿宋" w:hint="eastAsia"/>
          <w:sz w:val="28"/>
          <w:szCs w:val="28"/>
        </w:rPr>
        <w:t>次（含一次不过复检费用）。</w:t>
      </w:r>
    </w:p>
    <w:p w14:paraId="3E165D41" w14:textId="77777777" w:rsidR="00B56970" w:rsidRDefault="00B56970">
      <w:pPr>
        <w:rPr>
          <w:rFonts w:ascii="仿宋" w:eastAsia="仿宋" w:hAnsi="仿宋"/>
          <w:sz w:val="28"/>
          <w:szCs w:val="28"/>
        </w:rPr>
      </w:pPr>
    </w:p>
    <w:p w14:paraId="7B045177" w14:textId="77777777" w:rsidR="00B56970" w:rsidRDefault="00BE3A90">
      <w:pPr>
        <w:ind w:firstLineChars="100" w:firstLine="301"/>
        <w:rPr>
          <w:rFonts w:ascii="仿宋" w:eastAsia="仿宋" w:hAnsi="仿宋"/>
          <w:b/>
          <w:color w:val="FF0000"/>
          <w:sz w:val="30"/>
          <w:szCs w:val="30"/>
        </w:rPr>
      </w:pPr>
      <w:r>
        <w:rPr>
          <w:rFonts w:ascii="仿宋" w:eastAsia="仿宋" w:hAnsi="仿宋" w:hint="eastAsia"/>
          <w:b/>
          <w:color w:val="FF0000"/>
          <w:sz w:val="30"/>
          <w:szCs w:val="30"/>
        </w:rPr>
        <w:t>庆“9</w:t>
      </w:r>
      <w:r>
        <w:rPr>
          <w:rFonts w:ascii="仿宋" w:eastAsia="仿宋" w:hAnsi="仿宋"/>
          <w:b/>
          <w:color w:val="FF0000"/>
          <w:sz w:val="30"/>
          <w:szCs w:val="30"/>
        </w:rPr>
        <w:t>.10</w:t>
      </w:r>
      <w:r>
        <w:rPr>
          <w:rFonts w:ascii="仿宋" w:eastAsia="仿宋" w:hAnsi="仿宋" w:hint="eastAsia"/>
          <w:b/>
          <w:color w:val="FF0000"/>
          <w:sz w:val="30"/>
          <w:szCs w:val="30"/>
        </w:rPr>
        <w:t>”教师节特惠活动月，在2022年9月1日至2022年12月31日优惠政策基础上增加“教师节特惠优惠政策，政策有效期为：2022年9月</w:t>
      </w:r>
      <w:r>
        <w:rPr>
          <w:rFonts w:ascii="仿宋" w:eastAsia="仿宋" w:hAnsi="仿宋"/>
          <w:b/>
          <w:color w:val="FF0000"/>
          <w:sz w:val="30"/>
          <w:szCs w:val="30"/>
        </w:rPr>
        <w:t>9</w:t>
      </w:r>
      <w:r>
        <w:rPr>
          <w:rFonts w:ascii="仿宋" w:eastAsia="仿宋" w:hAnsi="仿宋" w:hint="eastAsia"/>
          <w:b/>
          <w:color w:val="FF0000"/>
          <w:sz w:val="30"/>
          <w:szCs w:val="30"/>
        </w:rPr>
        <w:t>日至2022年1</w:t>
      </w:r>
      <w:r>
        <w:rPr>
          <w:rFonts w:ascii="仿宋" w:eastAsia="仿宋" w:hAnsi="仿宋"/>
          <w:b/>
          <w:color w:val="FF0000"/>
          <w:sz w:val="30"/>
          <w:szCs w:val="30"/>
        </w:rPr>
        <w:t>0</w:t>
      </w:r>
      <w:r>
        <w:rPr>
          <w:rFonts w:ascii="仿宋" w:eastAsia="仿宋" w:hAnsi="仿宋" w:hint="eastAsia"/>
          <w:b/>
          <w:color w:val="FF0000"/>
          <w:sz w:val="30"/>
          <w:szCs w:val="30"/>
        </w:rPr>
        <w:t>月</w:t>
      </w:r>
      <w:r>
        <w:rPr>
          <w:rFonts w:ascii="仿宋" w:eastAsia="仿宋" w:hAnsi="仿宋"/>
          <w:b/>
          <w:color w:val="FF0000"/>
          <w:sz w:val="30"/>
          <w:szCs w:val="30"/>
        </w:rPr>
        <w:t>9</w:t>
      </w:r>
      <w:r>
        <w:rPr>
          <w:rFonts w:ascii="仿宋" w:eastAsia="仿宋" w:hAnsi="仿宋" w:hint="eastAsia"/>
          <w:b/>
          <w:color w:val="FF0000"/>
          <w:sz w:val="30"/>
          <w:szCs w:val="30"/>
        </w:rPr>
        <w:t>日</w:t>
      </w:r>
    </w:p>
    <w:p w14:paraId="6FB62DAD" w14:textId="77777777" w:rsidR="00B56970" w:rsidRDefault="00BE3A90">
      <w:pPr>
        <w:ind w:firstLineChars="100" w:firstLine="301"/>
        <w:jc w:val="center"/>
        <w:rPr>
          <w:rFonts w:ascii="仿宋" w:eastAsia="仿宋" w:hAnsi="仿宋"/>
          <w:b/>
          <w:color w:val="FF0000"/>
          <w:sz w:val="30"/>
          <w:szCs w:val="30"/>
        </w:rPr>
      </w:pPr>
      <w:r>
        <w:rPr>
          <w:rFonts w:ascii="仿宋" w:eastAsia="仿宋" w:hAnsi="仿宋" w:hint="eastAsia"/>
          <w:b/>
          <w:noProof/>
          <w:color w:val="FF0000"/>
          <w:sz w:val="30"/>
          <w:szCs w:val="30"/>
        </w:rPr>
        <w:drawing>
          <wp:inline distT="0" distB="0" distL="114300" distR="114300" wp14:anchorId="3E2B4BA1" wp14:editId="1E013D87">
            <wp:extent cx="6398895" cy="3599815"/>
            <wp:effectExtent l="0" t="0" r="1905" b="635"/>
            <wp:docPr id="9" name="图片 9" descr="90274462af1d283eebce748f669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274462af1d283eebce748f66908a7"/>
                    <pic:cNvPicPr>
                      <a:picLocks noChangeAspect="1"/>
                    </pic:cNvPicPr>
                  </pic:nvPicPr>
                  <pic:blipFill>
                    <a:blip r:embed="rId17"/>
                    <a:stretch>
                      <a:fillRect/>
                    </a:stretch>
                  </pic:blipFill>
                  <pic:spPr>
                    <a:xfrm>
                      <a:off x="0" y="0"/>
                      <a:ext cx="6398895" cy="3599815"/>
                    </a:xfrm>
                    <a:prstGeom prst="rect">
                      <a:avLst/>
                    </a:prstGeom>
                  </pic:spPr>
                </pic:pic>
              </a:graphicData>
            </a:graphic>
          </wp:inline>
        </w:drawing>
      </w:r>
    </w:p>
    <w:p w14:paraId="3B0331F8" w14:textId="77777777" w:rsidR="00B56970" w:rsidRDefault="00B56970">
      <w:pPr>
        <w:ind w:firstLineChars="100" w:firstLine="301"/>
        <w:rPr>
          <w:rFonts w:ascii="仿宋" w:eastAsia="仿宋" w:hAnsi="仿宋"/>
          <w:b/>
          <w:color w:val="FF0000"/>
          <w:sz w:val="30"/>
          <w:szCs w:val="30"/>
        </w:rPr>
      </w:pPr>
    </w:p>
    <w:tbl>
      <w:tblPr>
        <w:tblStyle w:val="a9"/>
        <w:tblW w:w="0" w:type="auto"/>
        <w:jc w:val="center"/>
        <w:tblLook w:val="04A0" w:firstRow="1" w:lastRow="0" w:firstColumn="1" w:lastColumn="0" w:noHBand="0" w:noVBand="1"/>
      </w:tblPr>
      <w:tblGrid>
        <w:gridCol w:w="1101"/>
        <w:gridCol w:w="7421"/>
      </w:tblGrid>
      <w:tr w:rsidR="00B56970" w14:paraId="291D2B41" w14:textId="77777777">
        <w:trPr>
          <w:jc w:val="center"/>
        </w:trPr>
        <w:tc>
          <w:tcPr>
            <w:tcW w:w="8522" w:type="dxa"/>
            <w:gridSpan w:val="2"/>
            <w:vAlign w:val="center"/>
          </w:tcPr>
          <w:p w14:paraId="04A0D522" w14:textId="77777777" w:rsidR="00B56970" w:rsidRDefault="00BE3A90">
            <w:pPr>
              <w:jc w:val="center"/>
              <w:rPr>
                <w:rFonts w:ascii="仿宋" w:eastAsia="仿宋" w:hAnsi="仿宋"/>
                <w:b/>
                <w:kern w:val="0"/>
                <w:sz w:val="20"/>
                <w:szCs w:val="21"/>
              </w:rPr>
            </w:pPr>
            <w:r>
              <w:rPr>
                <w:rFonts w:ascii="仿宋" w:eastAsia="仿宋" w:hAnsi="仿宋" w:hint="eastAsia"/>
                <w:b/>
                <w:color w:val="FF0000"/>
                <w:kern w:val="0"/>
                <w:sz w:val="30"/>
                <w:szCs w:val="30"/>
              </w:rPr>
              <w:t>“9</w:t>
            </w:r>
            <w:r>
              <w:rPr>
                <w:rFonts w:ascii="仿宋" w:eastAsia="仿宋" w:hAnsi="仿宋"/>
                <w:b/>
                <w:color w:val="FF0000"/>
                <w:kern w:val="0"/>
                <w:sz w:val="30"/>
                <w:szCs w:val="30"/>
              </w:rPr>
              <w:t>.10</w:t>
            </w:r>
            <w:r>
              <w:rPr>
                <w:rFonts w:ascii="仿宋" w:eastAsia="仿宋" w:hAnsi="仿宋" w:hint="eastAsia"/>
                <w:b/>
                <w:color w:val="FF0000"/>
                <w:kern w:val="0"/>
                <w:sz w:val="30"/>
                <w:szCs w:val="30"/>
              </w:rPr>
              <w:t>”教师节特惠活动月优惠项目</w:t>
            </w:r>
          </w:p>
        </w:tc>
      </w:tr>
      <w:tr w:rsidR="00B56970" w14:paraId="323A93A0" w14:textId="77777777">
        <w:trPr>
          <w:jc w:val="center"/>
        </w:trPr>
        <w:tc>
          <w:tcPr>
            <w:tcW w:w="8522" w:type="dxa"/>
            <w:gridSpan w:val="2"/>
            <w:vAlign w:val="center"/>
          </w:tcPr>
          <w:p w14:paraId="5F113567"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北京博瑞祥驰汽车销售服务有限公司，经营汽车品牌：奔驰</w:t>
            </w:r>
          </w:p>
        </w:tc>
      </w:tr>
      <w:tr w:rsidR="00B56970" w14:paraId="0588E5B5" w14:textId="77777777">
        <w:trPr>
          <w:jc w:val="center"/>
        </w:trPr>
        <w:tc>
          <w:tcPr>
            <w:tcW w:w="1101" w:type="dxa"/>
            <w:vAlign w:val="center"/>
          </w:tcPr>
          <w:p w14:paraId="0C3E277C" w14:textId="77777777" w:rsidR="00B56970" w:rsidRDefault="00BE3A90">
            <w:pPr>
              <w:jc w:val="cente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477D8907"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（1）赠送价值1</w:t>
            </w:r>
            <w:r>
              <w:rPr>
                <w:rFonts w:ascii="仿宋" w:eastAsia="仿宋" w:hAnsi="仿宋"/>
                <w:kern w:val="0"/>
                <w:sz w:val="28"/>
                <w:szCs w:val="28"/>
              </w:rPr>
              <w:t>500</w:t>
            </w:r>
            <w:r>
              <w:rPr>
                <w:rFonts w:ascii="仿宋" w:eastAsia="仿宋" w:hAnsi="仿宋" w:hint="eastAsia"/>
                <w:kern w:val="0"/>
                <w:sz w:val="28"/>
                <w:szCs w:val="28"/>
              </w:rPr>
              <w:t>元的大礼包一份</w:t>
            </w:r>
            <w:r>
              <w:rPr>
                <w:rFonts w:ascii="仿宋" w:eastAsia="仿宋" w:hAnsi="仿宋" w:cs="微软雅黑" w:hint="eastAsia"/>
                <w:kern w:val="0"/>
                <w:sz w:val="28"/>
                <w:szCs w:val="28"/>
              </w:rPr>
              <w:t>。</w:t>
            </w:r>
          </w:p>
          <w:p w14:paraId="35FEA83C" w14:textId="77777777" w:rsidR="00B56970" w:rsidRDefault="00BE3A90">
            <w:pPr>
              <w:rPr>
                <w:rFonts w:ascii="仿宋" w:eastAsia="仿宋" w:hAnsi="仿宋"/>
                <w:b/>
                <w:kern w:val="0"/>
                <w:sz w:val="28"/>
                <w:szCs w:val="28"/>
              </w:rPr>
            </w:pPr>
            <w:r>
              <w:rPr>
                <w:rFonts w:ascii="仿宋" w:eastAsia="仿宋" w:hAnsi="仿宋" w:cs="微软雅黑" w:hint="eastAsia"/>
                <w:kern w:val="0"/>
                <w:sz w:val="28"/>
                <w:szCs w:val="28"/>
              </w:rPr>
              <w:t>（2）</w:t>
            </w:r>
            <w:r>
              <w:rPr>
                <w:rFonts w:ascii="仿宋" w:eastAsia="仿宋" w:hAnsi="仿宋" w:hint="eastAsia"/>
                <w:kern w:val="0"/>
                <w:sz w:val="28"/>
                <w:szCs w:val="28"/>
              </w:rPr>
              <w:t>赠送售后保养维修代金劵2</w:t>
            </w:r>
            <w:r>
              <w:rPr>
                <w:rFonts w:ascii="仿宋" w:eastAsia="仿宋" w:hAnsi="仿宋"/>
                <w:kern w:val="0"/>
                <w:sz w:val="28"/>
                <w:szCs w:val="28"/>
              </w:rPr>
              <w:t>000</w:t>
            </w:r>
            <w:r>
              <w:rPr>
                <w:rFonts w:ascii="仿宋" w:eastAsia="仿宋" w:hAnsi="仿宋" w:hint="eastAsia"/>
                <w:kern w:val="0"/>
                <w:sz w:val="28"/>
                <w:szCs w:val="28"/>
              </w:rPr>
              <w:t>元（限本店内使用）。</w:t>
            </w:r>
          </w:p>
        </w:tc>
      </w:tr>
      <w:tr w:rsidR="00B56970" w14:paraId="5DD75C67" w14:textId="77777777">
        <w:trPr>
          <w:jc w:val="center"/>
        </w:trPr>
        <w:tc>
          <w:tcPr>
            <w:tcW w:w="1101" w:type="dxa"/>
            <w:vAlign w:val="center"/>
          </w:tcPr>
          <w:p w14:paraId="6FE11769" w14:textId="77777777" w:rsidR="00B56970" w:rsidRDefault="00BE3A90">
            <w:pPr>
              <w:jc w:val="center"/>
              <w:rPr>
                <w:rFonts w:ascii="仿宋" w:eastAsia="仿宋" w:hAnsi="仿宋"/>
                <w:kern w:val="0"/>
                <w:sz w:val="28"/>
                <w:szCs w:val="28"/>
              </w:rPr>
            </w:pPr>
            <w:r>
              <w:rPr>
                <w:rFonts w:ascii="仿宋" w:eastAsia="仿宋" w:hAnsi="仿宋" w:cs="微软雅黑" w:hint="eastAsia"/>
                <w:kern w:val="0"/>
                <w:sz w:val="28"/>
                <w:szCs w:val="28"/>
              </w:rPr>
              <w:t>车辆保养维修</w:t>
            </w:r>
            <w:r>
              <w:rPr>
                <w:rFonts w:ascii="仿宋" w:eastAsia="仿宋" w:hAnsi="仿宋" w:cs="微软雅黑" w:hint="eastAsia"/>
                <w:kern w:val="0"/>
                <w:sz w:val="28"/>
                <w:szCs w:val="28"/>
              </w:rPr>
              <w:lastRenderedPageBreak/>
              <w:t>类</w:t>
            </w:r>
          </w:p>
        </w:tc>
        <w:tc>
          <w:tcPr>
            <w:tcW w:w="7421" w:type="dxa"/>
            <w:vAlign w:val="center"/>
          </w:tcPr>
          <w:p w14:paraId="294BFC00" w14:textId="77777777" w:rsidR="00B56970" w:rsidRDefault="00BE3A90">
            <w:pPr>
              <w:rPr>
                <w:rFonts w:ascii="仿宋" w:eastAsia="仿宋" w:hAnsi="仿宋"/>
                <w:kern w:val="0"/>
                <w:sz w:val="28"/>
                <w:szCs w:val="28"/>
              </w:rPr>
            </w:pPr>
            <w:r>
              <w:rPr>
                <w:rFonts w:ascii="仿宋" w:eastAsia="仿宋" w:hAnsi="仿宋" w:hint="eastAsia"/>
                <w:kern w:val="0"/>
                <w:sz w:val="28"/>
                <w:szCs w:val="28"/>
              </w:rPr>
              <w:lastRenderedPageBreak/>
              <w:t>（1）首次进店客户办博瑞祥驰店会员享受基础保养费用半价一次，同时赠送价值298元的车辆室内雾化杀菌一次。</w:t>
            </w:r>
          </w:p>
          <w:p w14:paraId="630F525B" w14:textId="77777777" w:rsidR="00B56970" w:rsidRDefault="00BE3A90">
            <w:pPr>
              <w:rPr>
                <w:rFonts w:ascii="仿宋" w:eastAsia="仿宋" w:hAnsi="仿宋"/>
                <w:kern w:val="0"/>
                <w:sz w:val="28"/>
                <w:szCs w:val="28"/>
              </w:rPr>
            </w:pPr>
            <w:r>
              <w:rPr>
                <w:rFonts w:ascii="仿宋" w:eastAsia="仿宋" w:hAnsi="仿宋" w:hint="eastAsia"/>
                <w:kern w:val="0"/>
                <w:sz w:val="28"/>
                <w:szCs w:val="28"/>
              </w:rPr>
              <w:lastRenderedPageBreak/>
              <w:t>（2）客户进店购买基础保养1A+1B套餐,赠送1A保养套餐一次，同时赠送价值268元的精致洗车1次。</w:t>
            </w:r>
          </w:p>
        </w:tc>
      </w:tr>
      <w:tr w:rsidR="00B56970" w14:paraId="77BDBC14" w14:textId="77777777">
        <w:trPr>
          <w:jc w:val="center"/>
        </w:trPr>
        <w:tc>
          <w:tcPr>
            <w:tcW w:w="8522" w:type="dxa"/>
            <w:gridSpan w:val="2"/>
            <w:vAlign w:val="center"/>
          </w:tcPr>
          <w:p w14:paraId="2A00B21D"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lastRenderedPageBreak/>
              <w:t>北京博瑞祥云汽车销售服务有限公司，经营汽车品牌：奥迪</w:t>
            </w:r>
          </w:p>
        </w:tc>
      </w:tr>
      <w:tr w:rsidR="00B56970" w14:paraId="477BAAED" w14:textId="77777777">
        <w:trPr>
          <w:jc w:val="center"/>
        </w:trPr>
        <w:tc>
          <w:tcPr>
            <w:tcW w:w="1101" w:type="dxa"/>
            <w:vAlign w:val="center"/>
          </w:tcPr>
          <w:p w14:paraId="44E53849" w14:textId="77777777" w:rsidR="00B56970" w:rsidRDefault="00BE3A90">
            <w:pPr>
              <w:jc w:val="cente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28AD2D73" w14:textId="77777777" w:rsidR="00B56970" w:rsidRDefault="00BE3A90">
            <w:pPr>
              <w:rPr>
                <w:rFonts w:ascii="仿宋" w:eastAsia="仿宋" w:hAnsi="仿宋"/>
                <w:kern w:val="0"/>
                <w:sz w:val="28"/>
                <w:szCs w:val="28"/>
              </w:rPr>
            </w:pPr>
            <w:r>
              <w:rPr>
                <w:rFonts w:ascii="仿宋" w:eastAsia="仿宋" w:hAnsi="仿宋" w:hint="eastAsia"/>
                <w:kern w:val="0"/>
                <w:sz w:val="28"/>
                <w:szCs w:val="28"/>
              </w:rPr>
              <w:t>（1）赠送金融分期服务费抵用券</w:t>
            </w:r>
            <w:r>
              <w:rPr>
                <w:rFonts w:ascii="仿宋" w:eastAsia="仿宋" w:hAnsi="仿宋"/>
                <w:kern w:val="0"/>
                <w:sz w:val="28"/>
                <w:szCs w:val="28"/>
              </w:rPr>
              <w:t>1000元</w:t>
            </w:r>
            <w:r>
              <w:rPr>
                <w:rFonts w:ascii="仿宋" w:eastAsia="仿宋" w:hAnsi="仿宋" w:hint="eastAsia"/>
                <w:kern w:val="0"/>
                <w:sz w:val="28"/>
                <w:szCs w:val="28"/>
              </w:rPr>
              <w:t>。</w:t>
            </w:r>
          </w:p>
          <w:p w14:paraId="16B561F5" w14:textId="77777777" w:rsidR="00B56970" w:rsidRDefault="00BE3A90">
            <w:pPr>
              <w:rPr>
                <w:rFonts w:ascii="仿宋" w:eastAsia="仿宋" w:hAnsi="仿宋"/>
                <w:kern w:val="0"/>
                <w:sz w:val="28"/>
                <w:szCs w:val="28"/>
                <w:highlight w:val="yellow"/>
              </w:rPr>
            </w:pPr>
            <w:r>
              <w:rPr>
                <w:rFonts w:ascii="仿宋" w:eastAsia="仿宋" w:hAnsi="仿宋" w:hint="eastAsia"/>
                <w:kern w:val="0"/>
                <w:sz w:val="28"/>
                <w:szCs w:val="28"/>
              </w:rPr>
              <w:t>（2）赠送</w:t>
            </w:r>
            <w:r>
              <w:rPr>
                <w:rFonts w:ascii="仿宋" w:eastAsia="仿宋" w:hAnsi="仿宋"/>
                <w:kern w:val="0"/>
                <w:sz w:val="28"/>
                <w:szCs w:val="28"/>
              </w:rPr>
              <w:t>二手车置换旧车增值券2000元</w:t>
            </w:r>
            <w:r>
              <w:rPr>
                <w:rFonts w:ascii="仿宋" w:eastAsia="仿宋" w:hAnsi="仿宋" w:hint="eastAsia"/>
                <w:kern w:val="0"/>
                <w:sz w:val="28"/>
                <w:szCs w:val="28"/>
              </w:rPr>
              <w:t>。</w:t>
            </w:r>
          </w:p>
        </w:tc>
      </w:tr>
      <w:tr w:rsidR="00B56970" w14:paraId="3C870268" w14:textId="77777777">
        <w:trPr>
          <w:jc w:val="center"/>
        </w:trPr>
        <w:tc>
          <w:tcPr>
            <w:tcW w:w="1101" w:type="dxa"/>
            <w:vAlign w:val="center"/>
          </w:tcPr>
          <w:p w14:paraId="6E592567" w14:textId="77777777" w:rsidR="00B56970" w:rsidRDefault="00BE3A90">
            <w:pPr>
              <w:jc w:val="cente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vAlign w:val="center"/>
          </w:tcPr>
          <w:p w14:paraId="6CFCE26B" w14:textId="77777777" w:rsidR="00B56970" w:rsidRDefault="00BE3A90">
            <w:pPr>
              <w:rPr>
                <w:rFonts w:ascii="仿宋" w:eastAsia="仿宋" w:hAnsi="仿宋"/>
                <w:kern w:val="0"/>
                <w:sz w:val="28"/>
                <w:szCs w:val="28"/>
              </w:rPr>
            </w:pPr>
            <w:r>
              <w:rPr>
                <w:rFonts w:ascii="仿宋" w:eastAsia="仿宋" w:hAnsi="仿宋" w:hint="eastAsia"/>
                <w:kern w:val="0"/>
                <w:sz w:val="28"/>
                <w:szCs w:val="28"/>
              </w:rPr>
              <w:t>（1）客户进店支付9</w:t>
            </w:r>
            <w:r>
              <w:rPr>
                <w:rFonts w:ascii="仿宋" w:eastAsia="仿宋" w:hAnsi="仿宋"/>
                <w:kern w:val="0"/>
                <w:sz w:val="28"/>
                <w:szCs w:val="28"/>
              </w:rPr>
              <w:t>.9</w:t>
            </w:r>
            <w:r>
              <w:rPr>
                <w:rFonts w:ascii="仿宋" w:eastAsia="仿宋" w:hAnsi="仿宋" w:hint="eastAsia"/>
                <w:kern w:val="0"/>
                <w:sz w:val="28"/>
                <w:szCs w:val="28"/>
              </w:rPr>
              <w:t>元就可以享受价值6</w:t>
            </w:r>
            <w:r>
              <w:rPr>
                <w:rFonts w:ascii="仿宋" w:eastAsia="仿宋" w:hAnsi="仿宋"/>
                <w:kern w:val="0"/>
                <w:sz w:val="28"/>
                <w:szCs w:val="28"/>
              </w:rPr>
              <w:t>00</w:t>
            </w:r>
            <w:r>
              <w:rPr>
                <w:rFonts w:ascii="仿宋" w:eastAsia="仿宋" w:hAnsi="仿宋" w:hint="eastAsia"/>
                <w:kern w:val="0"/>
                <w:sz w:val="28"/>
                <w:szCs w:val="28"/>
              </w:rPr>
              <w:t>元的车内活氧杀菌1次+清洗水箱及冷凝器灰尘1次+清通天窗排水道服务1次。</w:t>
            </w:r>
          </w:p>
        </w:tc>
      </w:tr>
      <w:tr w:rsidR="00B56970" w14:paraId="5B17A555" w14:textId="77777777">
        <w:trPr>
          <w:jc w:val="center"/>
        </w:trPr>
        <w:tc>
          <w:tcPr>
            <w:tcW w:w="8522" w:type="dxa"/>
            <w:gridSpan w:val="2"/>
            <w:vAlign w:val="center"/>
          </w:tcPr>
          <w:p w14:paraId="22741A0A"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北京博得宝汽车销售服务有限公司，经营汽车品牌：宝马</w:t>
            </w:r>
          </w:p>
        </w:tc>
      </w:tr>
      <w:tr w:rsidR="00B56970" w14:paraId="069A45C2" w14:textId="77777777">
        <w:trPr>
          <w:jc w:val="center"/>
        </w:trPr>
        <w:tc>
          <w:tcPr>
            <w:tcW w:w="1101" w:type="dxa"/>
            <w:vAlign w:val="center"/>
          </w:tcPr>
          <w:p w14:paraId="352E9475" w14:textId="77777777" w:rsidR="00B56970" w:rsidRDefault="00BE3A90">
            <w:pPr>
              <w:jc w:val="cente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57021987" w14:textId="77777777" w:rsidR="00B56970" w:rsidRDefault="00BE3A90">
            <w:pPr>
              <w:rPr>
                <w:rFonts w:ascii="仿宋" w:eastAsia="仿宋" w:hAnsi="仿宋"/>
                <w:kern w:val="0"/>
                <w:sz w:val="28"/>
                <w:szCs w:val="28"/>
              </w:rPr>
            </w:pPr>
            <w:r>
              <w:rPr>
                <w:rFonts w:ascii="仿宋" w:eastAsia="仿宋" w:hAnsi="仿宋" w:hint="eastAsia"/>
                <w:kern w:val="0"/>
                <w:sz w:val="28"/>
                <w:szCs w:val="28"/>
              </w:rPr>
              <w:t>在活动期间</w:t>
            </w:r>
            <w:r>
              <w:rPr>
                <w:rFonts w:ascii="仿宋" w:eastAsia="仿宋" w:hAnsi="仿宋" w:cs="微软雅黑" w:hint="eastAsia"/>
                <w:kern w:val="0"/>
                <w:sz w:val="28"/>
                <w:szCs w:val="28"/>
              </w:rPr>
              <w:t>额外享受2</w:t>
            </w:r>
            <w:r>
              <w:rPr>
                <w:rFonts w:ascii="仿宋" w:eastAsia="仿宋" w:hAnsi="仿宋" w:cs="微软雅黑"/>
                <w:kern w:val="0"/>
                <w:sz w:val="28"/>
                <w:szCs w:val="28"/>
              </w:rPr>
              <w:t>000</w:t>
            </w:r>
            <w:r>
              <w:rPr>
                <w:rFonts w:ascii="仿宋" w:eastAsia="仿宋" w:hAnsi="仿宋" w:cs="微软雅黑" w:hint="eastAsia"/>
                <w:kern w:val="0"/>
                <w:sz w:val="28"/>
                <w:szCs w:val="28"/>
              </w:rPr>
              <w:t>元现金优惠。</w:t>
            </w:r>
          </w:p>
        </w:tc>
      </w:tr>
      <w:tr w:rsidR="00B56970" w14:paraId="0A03637A" w14:textId="77777777">
        <w:trPr>
          <w:jc w:val="center"/>
        </w:trPr>
        <w:tc>
          <w:tcPr>
            <w:tcW w:w="1101" w:type="dxa"/>
            <w:vAlign w:val="center"/>
          </w:tcPr>
          <w:p w14:paraId="6772E4A9" w14:textId="77777777" w:rsidR="00B56970" w:rsidRDefault="00BE3A90">
            <w:pPr>
              <w:jc w:val="cente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vAlign w:val="center"/>
          </w:tcPr>
          <w:p w14:paraId="3DBB28A5" w14:textId="77777777" w:rsidR="00B56970" w:rsidRDefault="00BE3A90">
            <w:pPr>
              <w:rPr>
                <w:rFonts w:ascii="仿宋" w:eastAsia="仿宋" w:hAnsi="仿宋"/>
                <w:kern w:val="0"/>
                <w:sz w:val="28"/>
                <w:szCs w:val="28"/>
              </w:rPr>
            </w:pPr>
            <w:r>
              <w:rPr>
                <w:rFonts w:ascii="仿宋" w:eastAsia="仿宋" w:hAnsi="仿宋" w:hint="eastAsia"/>
                <w:kern w:val="0"/>
                <w:sz w:val="28"/>
                <w:szCs w:val="28"/>
              </w:rPr>
              <w:t>（1）赠送价值</w:t>
            </w:r>
            <w:r>
              <w:rPr>
                <w:rFonts w:ascii="仿宋" w:eastAsia="仿宋" w:hAnsi="仿宋"/>
                <w:kern w:val="0"/>
                <w:sz w:val="28"/>
                <w:szCs w:val="28"/>
              </w:rPr>
              <w:t>400元燃油系统清洁养护抵用券一张</w:t>
            </w:r>
            <w:r>
              <w:rPr>
                <w:rFonts w:ascii="仿宋" w:eastAsia="仿宋" w:hAnsi="仿宋" w:hint="eastAsia"/>
                <w:kern w:val="0"/>
                <w:sz w:val="28"/>
                <w:szCs w:val="28"/>
              </w:rPr>
              <w:t>；赠送</w:t>
            </w:r>
            <w:r>
              <w:rPr>
                <w:rFonts w:ascii="仿宋" w:eastAsia="仿宋" w:hAnsi="仿宋"/>
                <w:kern w:val="0"/>
                <w:sz w:val="28"/>
                <w:szCs w:val="28"/>
              </w:rPr>
              <w:t>150元电瓶抵用券一张</w:t>
            </w:r>
            <w:r>
              <w:rPr>
                <w:rFonts w:ascii="仿宋" w:eastAsia="仿宋" w:hAnsi="仿宋" w:hint="eastAsia"/>
                <w:kern w:val="0"/>
                <w:sz w:val="28"/>
                <w:szCs w:val="28"/>
              </w:rPr>
              <w:t>；赠送</w:t>
            </w:r>
            <w:r>
              <w:rPr>
                <w:rFonts w:ascii="仿宋" w:eastAsia="仿宋" w:hAnsi="仿宋"/>
                <w:kern w:val="0"/>
                <w:sz w:val="28"/>
                <w:szCs w:val="28"/>
              </w:rPr>
              <w:t>100元机油升级抵用券两张（每次限用一张）</w:t>
            </w:r>
            <w:r>
              <w:rPr>
                <w:rFonts w:ascii="仿宋" w:eastAsia="仿宋" w:hAnsi="仿宋" w:hint="eastAsia"/>
                <w:kern w:val="0"/>
                <w:sz w:val="28"/>
                <w:szCs w:val="28"/>
              </w:rPr>
              <w:t>；</w:t>
            </w:r>
            <w:r>
              <w:rPr>
                <w:rFonts w:ascii="仿宋" w:eastAsia="仿宋" w:hAnsi="仿宋"/>
                <w:kern w:val="0"/>
                <w:sz w:val="28"/>
                <w:szCs w:val="28"/>
              </w:rPr>
              <w:t xml:space="preserve"> </w:t>
            </w:r>
          </w:p>
          <w:p w14:paraId="50132871" w14:textId="77777777" w:rsidR="00B56970" w:rsidRDefault="00BE3A90">
            <w:pPr>
              <w:rPr>
                <w:rFonts w:ascii="仿宋" w:eastAsia="仿宋" w:hAnsi="仿宋"/>
                <w:kern w:val="0"/>
                <w:sz w:val="28"/>
                <w:szCs w:val="28"/>
              </w:rPr>
            </w:pPr>
            <w:r>
              <w:rPr>
                <w:rFonts w:ascii="仿宋" w:eastAsia="仿宋" w:hAnsi="仿宋" w:hint="eastAsia"/>
                <w:kern w:val="0"/>
                <w:sz w:val="28"/>
                <w:szCs w:val="28"/>
              </w:rPr>
              <w:t>（2）宝马</w:t>
            </w:r>
            <w:r>
              <w:rPr>
                <w:rFonts w:ascii="仿宋" w:eastAsia="仿宋" w:hAnsi="仿宋"/>
                <w:kern w:val="0"/>
                <w:sz w:val="28"/>
                <w:szCs w:val="28"/>
              </w:rPr>
              <w:t>原厂精品六折</w:t>
            </w:r>
            <w:r>
              <w:rPr>
                <w:rFonts w:ascii="仿宋" w:eastAsia="仿宋" w:hAnsi="仿宋" w:hint="eastAsia"/>
                <w:kern w:val="0"/>
                <w:sz w:val="28"/>
                <w:szCs w:val="28"/>
              </w:rPr>
              <w:t>优惠；</w:t>
            </w:r>
          </w:p>
        </w:tc>
      </w:tr>
      <w:tr w:rsidR="00B56970" w14:paraId="4779F8C6" w14:textId="77777777">
        <w:trPr>
          <w:jc w:val="center"/>
        </w:trPr>
        <w:tc>
          <w:tcPr>
            <w:tcW w:w="8522" w:type="dxa"/>
            <w:gridSpan w:val="2"/>
            <w:vAlign w:val="center"/>
          </w:tcPr>
          <w:p w14:paraId="3F0BEC6D"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北京祥龙博瑞一分公司沃尔沃4</w:t>
            </w:r>
            <w:r>
              <w:rPr>
                <w:rFonts w:ascii="仿宋" w:eastAsia="仿宋" w:hAnsi="仿宋"/>
                <w:b/>
                <w:kern w:val="0"/>
                <w:sz w:val="28"/>
                <w:szCs w:val="28"/>
              </w:rPr>
              <w:t>S</w:t>
            </w:r>
            <w:r>
              <w:rPr>
                <w:rFonts w:ascii="仿宋" w:eastAsia="仿宋" w:hAnsi="仿宋" w:hint="eastAsia"/>
                <w:b/>
                <w:kern w:val="0"/>
                <w:sz w:val="28"/>
                <w:szCs w:val="28"/>
              </w:rPr>
              <w:t>店，经营汽车品牌：沃尔沃</w:t>
            </w:r>
          </w:p>
        </w:tc>
      </w:tr>
      <w:tr w:rsidR="00B56970" w14:paraId="4A6D54F7" w14:textId="77777777">
        <w:trPr>
          <w:jc w:val="center"/>
        </w:trPr>
        <w:tc>
          <w:tcPr>
            <w:tcW w:w="1101" w:type="dxa"/>
            <w:vAlign w:val="center"/>
          </w:tcPr>
          <w:p w14:paraId="2D49A257"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7CE5B859" w14:textId="77777777" w:rsidR="00B56970" w:rsidRDefault="00BE3A90">
            <w:pPr>
              <w:rPr>
                <w:rFonts w:ascii="仿宋" w:eastAsia="仿宋" w:hAnsi="仿宋"/>
                <w:kern w:val="0"/>
                <w:sz w:val="28"/>
                <w:szCs w:val="28"/>
              </w:rPr>
            </w:pPr>
            <w:r>
              <w:rPr>
                <w:rFonts w:ascii="仿宋" w:eastAsia="仿宋" w:hAnsi="仿宋" w:hint="eastAsia"/>
                <w:kern w:val="0"/>
                <w:sz w:val="28"/>
                <w:szCs w:val="28"/>
              </w:rPr>
              <w:t>（1）赠送价值4800元的精品大礼包一份。</w:t>
            </w:r>
          </w:p>
          <w:p w14:paraId="13DE18E2" w14:textId="77777777" w:rsidR="00B56970" w:rsidRDefault="00BE3A90">
            <w:pPr>
              <w:rPr>
                <w:rFonts w:ascii="仿宋" w:eastAsia="仿宋" w:hAnsi="仿宋"/>
                <w:kern w:val="0"/>
                <w:sz w:val="28"/>
                <w:szCs w:val="28"/>
              </w:rPr>
            </w:pPr>
            <w:r>
              <w:rPr>
                <w:rFonts w:ascii="仿宋" w:eastAsia="仿宋" w:hAnsi="仿宋" w:hint="eastAsia"/>
                <w:kern w:val="0"/>
                <w:sz w:val="28"/>
                <w:szCs w:val="28"/>
              </w:rPr>
              <w:t>（2）赠送价值389元的“出险无忧”保险项目。</w:t>
            </w:r>
            <w:r>
              <w:rPr>
                <w:rFonts w:ascii="仿宋" w:eastAsia="仿宋" w:hAnsi="仿宋"/>
                <w:kern w:val="0"/>
                <w:sz w:val="28"/>
                <w:szCs w:val="28"/>
              </w:rPr>
              <w:t xml:space="preserve"> </w:t>
            </w:r>
          </w:p>
        </w:tc>
      </w:tr>
      <w:tr w:rsidR="00B56970" w14:paraId="2827CC9D" w14:textId="77777777">
        <w:trPr>
          <w:jc w:val="center"/>
        </w:trPr>
        <w:tc>
          <w:tcPr>
            <w:tcW w:w="1101" w:type="dxa"/>
            <w:vAlign w:val="center"/>
          </w:tcPr>
          <w:p w14:paraId="5F6170C7" w14:textId="77777777" w:rsidR="00B56970" w:rsidRDefault="00BE3A90">
            <w:pP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vAlign w:val="center"/>
          </w:tcPr>
          <w:p w14:paraId="38307575" w14:textId="77777777" w:rsidR="00B56970" w:rsidRDefault="00BE3A90">
            <w:pPr>
              <w:rPr>
                <w:rFonts w:ascii="仿宋" w:eastAsia="仿宋" w:hAnsi="仿宋"/>
                <w:kern w:val="0"/>
                <w:sz w:val="28"/>
                <w:szCs w:val="28"/>
              </w:rPr>
            </w:pPr>
            <w:r>
              <w:rPr>
                <w:rFonts w:ascii="仿宋" w:eastAsia="仿宋" w:hAnsi="仿宋" w:hint="eastAsia"/>
                <w:kern w:val="0"/>
                <w:sz w:val="28"/>
                <w:szCs w:val="28"/>
              </w:rPr>
              <w:t>（1）赠送价值3</w:t>
            </w:r>
            <w:r>
              <w:rPr>
                <w:rFonts w:ascii="仿宋" w:eastAsia="仿宋" w:hAnsi="仿宋"/>
                <w:kern w:val="0"/>
                <w:sz w:val="28"/>
                <w:szCs w:val="28"/>
              </w:rPr>
              <w:t>80</w:t>
            </w:r>
            <w:r>
              <w:rPr>
                <w:rFonts w:ascii="仿宋" w:eastAsia="仿宋" w:hAnsi="仿宋" w:hint="eastAsia"/>
                <w:kern w:val="0"/>
                <w:sz w:val="28"/>
                <w:szCs w:val="28"/>
              </w:rPr>
              <w:t>元的车内环境杀菌服务一次。</w:t>
            </w:r>
          </w:p>
          <w:p w14:paraId="3616EA50" w14:textId="77777777" w:rsidR="00B56970" w:rsidRDefault="00BE3A90">
            <w:pPr>
              <w:rPr>
                <w:rFonts w:ascii="仿宋" w:eastAsia="仿宋" w:hAnsi="仿宋"/>
                <w:kern w:val="0"/>
                <w:sz w:val="28"/>
                <w:szCs w:val="28"/>
              </w:rPr>
            </w:pPr>
            <w:r>
              <w:rPr>
                <w:rFonts w:ascii="仿宋" w:eastAsia="仿宋" w:hAnsi="仿宋" w:hint="eastAsia"/>
                <w:kern w:val="0"/>
                <w:sz w:val="28"/>
                <w:szCs w:val="28"/>
              </w:rPr>
              <w:t>（2）进店更换四条轮胎，减免全部工时费，赠送四轮定位一次。</w:t>
            </w:r>
          </w:p>
        </w:tc>
      </w:tr>
      <w:tr w:rsidR="00B56970" w14:paraId="7A7D8F2C" w14:textId="77777777">
        <w:trPr>
          <w:jc w:val="center"/>
        </w:trPr>
        <w:tc>
          <w:tcPr>
            <w:tcW w:w="8522" w:type="dxa"/>
            <w:gridSpan w:val="2"/>
            <w:vAlign w:val="center"/>
          </w:tcPr>
          <w:p w14:paraId="19E17CCD"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北京祥龙博瑞一分公司红旗体验中心，汽车品牌：红旗</w:t>
            </w:r>
          </w:p>
        </w:tc>
      </w:tr>
      <w:tr w:rsidR="00B56970" w14:paraId="62AACD79" w14:textId="77777777">
        <w:trPr>
          <w:jc w:val="center"/>
        </w:trPr>
        <w:tc>
          <w:tcPr>
            <w:tcW w:w="1101" w:type="dxa"/>
            <w:vAlign w:val="center"/>
          </w:tcPr>
          <w:p w14:paraId="3DEA8EDC"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6A775BC5" w14:textId="77777777" w:rsidR="00B56970" w:rsidRDefault="00BE3A90">
            <w:pPr>
              <w:rPr>
                <w:rFonts w:ascii="仿宋" w:eastAsia="仿宋" w:hAnsi="仿宋"/>
                <w:kern w:val="0"/>
                <w:sz w:val="28"/>
                <w:szCs w:val="28"/>
              </w:rPr>
            </w:pPr>
            <w:r>
              <w:rPr>
                <w:rFonts w:ascii="仿宋" w:eastAsia="仿宋" w:hAnsi="仿宋" w:hint="eastAsia"/>
                <w:kern w:val="0"/>
                <w:sz w:val="28"/>
                <w:szCs w:val="28"/>
              </w:rPr>
              <w:t>（1）购车</w:t>
            </w:r>
            <w:r>
              <w:rPr>
                <w:rFonts w:ascii="仿宋" w:eastAsia="仿宋" w:hAnsi="仿宋" w:cs="微软雅黑" w:hint="eastAsia"/>
                <w:kern w:val="0"/>
                <w:sz w:val="28"/>
                <w:szCs w:val="28"/>
              </w:rPr>
              <w:t>额外再享受2</w:t>
            </w:r>
            <w:r>
              <w:rPr>
                <w:rFonts w:ascii="仿宋" w:eastAsia="仿宋" w:hAnsi="仿宋" w:cs="微软雅黑"/>
                <w:kern w:val="0"/>
                <w:sz w:val="28"/>
                <w:szCs w:val="28"/>
              </w:rPr>
              <w:t>000</w:t>
            </w:r>
            <w:r>
              <w:rPr>
                <w:rFonts w:ascii="仿宋" w:eastAsia="仿宋" w:hAnsi="仿宋" w:cs="微软雅黑" w:hint="eastAsia"/>
                <w:kern w:val="0"/>
                <w:sz w:val="28"/>
                <w:szCs w:val="28"/>
              </w:rPr>
              <w:t>元现金优惠。</w:t>
            </w:r>
          </w:p>
          <w:p w14:paraId="00088A35" w14:textId="77777777" w:rsidR="00B56970" w:rsidRDefault="00BE3A90">
            <w:pPr>
              <w:rPr>
                <w:rFonts w:ascii="仿宋" w:eastAsia="仿宋" w:hAnsi="仿宋"/>
                <w:b/>
                <w:kern w:val="0"/>
                <w:sz w:val="28"/>
                <w:szCs w:val="28"/>
              </w:rPr>
            </w:pPr>
            <w:r>
              <w:rPr>
                <w:rFonts w:ascii="仿宋" w:eastAsia="仿宋" w:hAnsi="仿宋" w:cs="微软雅黑" w:hint="eastAsia"/>
                <w:kern w:val="0"/>
                <w:sz w:val="28"/>
                <w:szCs w:val="28"/>
              </w:rPr>
              <w:t>（2）赠送价值3</w:t>
            </w:r>
            <w:r>
              <w:rPr>
                <w:rFonts w:ascii="仿宋" w:eastAsia="仿宋" w:hAnsi="仿宋" w:cs="微软雅黑"/>
                <w:kern w:val="0"/>
                <w:sz w:val="28"/>
                <w:szCs w:val="28"/>
              </w:rPr>
              <w:t>980</w:t>
            </w:r>
            <w:r>
              <w:rPr>
                <w:rFonts w:ascii="仿宋" w:eastAsia="仿宋" w:hAnsi="仿宋" w:cs="微软雅黑" w:hint="eastAsia"/>
                <w:kern w:val="0"/>
                <w:sz w:val="28"/>
                <w:szCs w:val="28"/>
              </w:rPr>
              <w:t>元的装饰大礼包一份。</w:t>
            </w:r>
          </w:p>
        </w:tc>
      </w:tr>
      <w:tr w:rsidR="00B56970" w14:paraId="69C58FF6" w14:textId="77777777">
        <w:trPr>
          <w:jc w:val="center"/>
        </w:trPr>
        <w:tc>
          <w:tcPr>
            <w:tcW w:w="1101" w:type="dxa"/>
            <w:vAlign w:val="center"/>
          </w:tcPr>
          <w:p w14:paraId="4D9979F8" w14:textId="77777777" w:rsidR="00B56970" w:rsidRDefault="00BE3A90">
            <w:pPr>
              <w:rPr>
                <w:rFonts w:ascii="仿宋" w:eastAsia="仿宋" w:hAnsi="仿宋"/>
                <w:kern w:val="0"/>
                <w:sz w:val="28"/>
                <w:szCs w:val="28"/>
              </w:rPr>
            </w:pPr>
            <w:r>
              <w:rPr>
                <w:rFonts w:ascii="仿宋" w:eastAsia="仿宋" w:hAnsi="仿宋" w:cs="微软雅黑" w:hint="eastAsia"/>
                <w:kern w:val="0"/>
                <w:sz w:val="28"/>
                <w:szCs w:val="28"/>
              </w:rPr>
              <w:lastRenderedPageBreak/>
              <w:t>车辆保养维修类</w:t>
            </w:r>
          </w:p>
        </w:tc>
        <w:tc>
          <w:tcPr>
            <w:tcW w:w="7421" w:type="dxa"/>
            <w:vAlign w:val="center"/>
          </w:tcPr>
          <w:p w14:paraId="13E8EC7F" w14:textId="77777777" w:rsidR="00B56970" w:rsidRDefault="00BE3A90">
            <w:pPr>
              <w:rPr>
                <w:rFonts w:ascii="仿宋" w:eastAsia="仿宋" w:hAnsi="仿宋"/>
                <w:kern w:val="0"/>
                <w:sz w:val="28"/>
                <w:szCs w:val="28"/>
              </w:rPr>
            </w:pPr>
            <w:r>
              <w:rPr>
                <w:rFonts w:ascii="仿宋" w:eastAsia="仿宋" w:hAnsi="仿宋" w:hint="eastAsia"/>
                <w:kern w:val="0"/>
                <w:sz w:val="28"/>
                <w:szCs w:val="28"/>
              </w:rPr>
              <w:t>享受红旗原厂精品</w:t>
            </w:r>
            <w:r>
              <w:rPr>
                <w:rFonts w:ascii="仿宋" w:eastAsia="仿宋" w:hAnsi="仿宋"/>
                <w:kern w:val="0"/>
                <w:sz w:val="28"/>
                <w:szCs w:val="28"/>
              </w:rPr>
              <w:t>7.5折</w:t>
            </w:r>
            <w:r>
              <w:rPr>
                <w:rFonts w:ascii="仿宋" w:eastAsia="仿宋" w:hAnsi="仿宋" w:hint="eastAsia"/>
                <w:kern w:val="0"/>
                <w:sz w:val="28"/>
                <w:szCs w:val="28"/>
              </w:rPr>
              <w:t>优惠，并全</w:t>
            </w:r>
            <w:r>
              <w:rPr>
                <w:rFonts w:ascii="仿宋" w:eastAsia="仿宋" w:hAnsi="仿宋"/>
                <w:kern w:val="0"/>
                <w:sz w:val="28"/>
                <w:szCs w:val="28"/>
              </w:rPr>
              <w:t>免安装费。</w:t>
            </w:r>
          </w:p>
        </w:tc>
      </w:tr>
      <w:tr w:rsidR="00B56970" w14:paraId="79B5CE9B" w14:textId="77777777">
        <w:trPr>
          <w:jc w:val="center"/>
        </w:trPr>
        <w:tc>
          <w:tcPr>
            <w:tcW w:w="8522" w:type="dxa"/>
            <w:gridSpan w:val="2"/>
            <w:vAlign w:val="center"/>
          </w:tcPr>
          <w:p w14:paraId="5B30C9AD"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北京博瑞祥弘汽车销售服务有限公司，汽车品牌：一汽大众</w:t>
            </w:r>
          </w:p>
        </w:tc>
      </w:tr>
      <w:tr w:rsidR="00B56970" w14:paraId="608ECDD1" w14:textId="77777777">
        <w:trPr>
          <w:jc w:val="center"/>
        </w:trPr>
        <w:tc>
          <w:tcPr>
            <w:tcW w:w="1101" w:type="dxa"/>
            <w:vAlign w:val="center"/>
          </w:tcPr>
          <w:p w14:paraId="4EC40B91"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51FC8BDF" w14:textId="77777777" w:rsidR="00B56970" w:rsidRDefault="00BE3A90">
            <w:pPr>
              <w:rPr>
                <w:rFonts w:ascii="仿宋" w:eastAsia="仿宋" w:hAnsi="仿宋"/>
                <w:kern w:val="0"/>
                <w:sz w:val="28"/>
                <w:szCs w:val="28"/>
                <w:highlight w:val="yellow"/>
              </w:rPr>
            </w:pPr>
            <w:r>
              <w:rPr>
                <w:rFonts w:ascii="仿宋" w:eastAsia="仿宋" w:hAnsi="仿宋" w:cs="微软雅黑" w:hint="eastAsia"/>
                <w:kern w:val="0"/>
                <w:sz w:val="28"/>
                <w:szCs w:val="28"/>
              </w:rPr>
              <w:t>额外获赠价值</w:t>
            </w:r>
            <w:r>
              <w:rPr>
                <w:rFonts w:ascii="仿宋" w:eastAsia="仿宋" w:hAnsi="仿宋" w:cs="微软雅黑"/>
                <w:kern w:val="0"/>
                <w:sz w:val="28"/>
                <w:szCs w:val="28"/>
              </w:rPr>
              <w:t>2980</w:t>
            </w:r>
            <w:r>
              <w:rPr>
                <w:rFonts w:ascii="仿宋" w:eastAsia="仿宋" w:hAnsi="仿宋" w:cs="微软雅黑" w:hint="eastAsia"/>
                <w:kern w:val="0"/>
                <w:sz w:val="28"/>
                <w:szCs w:val="28"/>
              </w:rPr>
              <w:t>元的装饰大礼包一份。</w:t>
            </w:r>
          </w:p>
        </w:tc>
      </w:tr>
      <w:tr w:rsidR="00B56970" w14:paraId="2EA82062" w14:textId="77777777">
        <w:trPr>
          <w:jc w:val="center"/>
        </w:trPr>
        <w:tc>
          <w:tcPr>
            <w:tcW w:w="1101" w:type="dxa"/>
            <w:vAlign w:val="center"/>
          </w:tcPr>
          <w:p w14:paraId="617AA2AA" w14:textId="77777777" w:rsidR="00B56970" w:rsidRDefault="00BE3A90">
            <w:pP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vAlign w:val="center"/>
          </w:tcPr>
          <w:p w14:paraId="38BF487F" w14:textId="77777777" w:rsidR="00B56970" w:rsidRDefault="00BE3A90">
            <w:pPr>
              <w:rPr>
                <w:rFonts w:ascii="仿宋" w:eastAsia="仿宋" w:hAnsi="仿宋"/>
                <w:kern w:val="0"/>
                <w:sz w:val="28"/>
                <w:szCs w:val="28"/>
              </w:rPr>
            </w:pPr>
            <w:r>
              <w:rPr>
                <w:rFonts w:ascii="仿宋" w:eastAsia="仿宋" w:hAnsi="仿宋" w:hint="eastAsia"/>
                <w:kern w:val="0"/>
                <w:sz w:val="28"/>
                <w:szCs w:val="28"/>
              </w:rPr>
              <w:t>（1）进店客户享受基础保养免工时费一次。</w:t>
            </w:r>
          </w:p>
          <w:p w14:paraId="1D4D09D4" w14:textId="77777777" w:rsidR="00B56970" w:rsidRDefault="00BE3A90">
            <w:pPr>
              <w:rPr>
                <w:rFonts w:ascii="仿宋" w:eastAsia="仿宋" w:hAnsi="仿宋"/>
                <w:kern w:val="0"/>
                <w:sz w:val="28"/>
                <w:szCs w:val="28"/>
              </w:rPr>
            </w:pPr>
            <w:r>
              <w:rPr>
                <w:rFonts w:ascii="仿宋" w:eastAsia="仿宋" w:hAnsi="仿宋" w:hint="eastAsia"/>
                <w:kern w:val="0"/>
                <w:sz w:val="28"/>
                <w:szCs w:val="28"/>
              </w:rPr>
              <w:t>（2）进店维修保养客户赠送车内消杀一次。</w:t>
            </w:r>
          </w:p>
          <w:p w14:paraId="2F7ECDC1" w14:textId="77777777" w:rsidR="00B56970" w:rsidRDefault="00BE3A90">
            <w:pPr>
              <w:rPr>
                <w:rFonts w:ascii="仿宋" w:eastAsia="仿宋" w:hAnsi="仿宋"/>
                <w:kern w:val="0"/>
                <w:sz w:val="28"/>
                <w:szCs w:val="28"/>
              </w:rPr>
            </w:pPr>
            <w:r>
              <w:rPr>
                <w:rFonts w:ascii="仿宋" w:eastAsia="仿宋" w:hAnsi="仿宋" w:hint="eastAsia"/>
                <w:kern w:val="0"/>
                <w:sz w:val="28"/>
                <w:szCs w:val="28"/>
              </w:rPr>
              <w:t>（3）进店更换四轮轮胎赠送四轮定位一次。</w:t>
            </w:r>
          </w:p>
        </w:tc>
      </w:tr>
      <w:tr w:rsidR="00B56970" w14:paraId="2A3B5B10" w14:textId="77777777">
        <w:trPr>
          <w:jc w:val="center"/>
        </w:trPr>
        <w:tc>
          <w:tcPr>
            <w:tcW w:w="8522" w:type="dxa"/>
            <w:gridSpan w:val="2"/>
            <w:vAlign w:val="center"/>
          </w:tcPr>
          <w:p w14:paraId="02EF1D15"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北京博瑞祥和汽车销售服务有限公司，汽车品牌：东风日产</w:t>
            </w:r>
          </w:p>
        </w:tc>
      </w:tr>
      <w:tr w:rsidR="00B56970" w14:paraId="278A2B7E" w14:textId="77777777">
        <w:trPr>
          <w:jc w:val="center"/>
        </w:trPr>
        <w:tc>
          <w:tcPr>
            <w:tcW w:w="1101" w:type="dxa"/>
            <w:vAlign w:val="center"/>
          </w:tcPr>
          <w:p w14:paraId="422143A4"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112CB85B" w14:textId="77777777" w:rsidR="00B56970" w:rsidRDefault="00BE3A90">
            <w:pPr>
              <w:rPr>
                <w:rFonts w:ascii="仿宋" w:eastAsia="仿宋" w:hAnsi="仿宋"/>
                <w:kern w:val="0"/>
                <w:sz w:val="28"/>
                <w:szCs w:val="28"/>
              </w:rPr>
            </w:pPr>
            <w:r>
              <w:rPr>
                <w:rFonts w:ascii="仿宋" w:eastAsia="仿宋" w:hAnsi="仿宋" w:hint="eastAsia"/>
                <w:kern w:val="0"/>
                <w:sz w:val="28"/>
                <w:szCs w:val="28"/>
              </w:rPr>
              <w:t>（1）赠送价值3000元的5年8次换油保养+2年5万公里延保。</w:t>
            </w:r>
          </w:p>
          <w:p w14:paraId="7BA9435C" w14:textId="77777777" w:rsidR="00B56970" w:rsidRDefault="00BE3A90">
            <w:pPr>
              <w:rPr>
                <w:rFonts w:ascii="仿宋" w:eastAsia="仿宋" w:hAnsi="仿宋"/>
                <w:kern w:val="0"/>
                <w:sz w:val="28"/>
                <w:szCs w:val="28"/>
                <w:highlight w:val="yellow"/>
              </w:rPr>
            </w:pPr>
            <w:r>
              <w:rPr>
                <w:rFonts w:ascii="仿宋" w:eastAsia="仿宋" w:hAnsi="仿宋" w:hint="eastAsia"/>
                <w:kern w:val="0"/>
                <w:sz w:val="28"/>
                <w:szCs w:val="28"/>
              </w:rPr>
              <w:t>（2）置换购车的赠送原厂折叠自行车一辆。</w:t>
            </w:r>
          </w:p>
        </w:tc>
      </w:tr>
      <w:tr w:rsidR="00B56970" w14:paraId="20590D92" w14:textId="77777777">
        <w:trPr>
          <w:jc w:val="center"/>
        </w:trPr>
        <w:tc>
          <w:tcPr>
            <w:tcW w:w="1101" w:type="dxa"/>
            <w:vAlign w:val="center"/>
          </w:tcPr>
          <w:p w14:paraId="7AB3390B" w14:textId="77777777" w:rsidR="00B56970" w:rsidRDefault="00BE3A90">
            <w:pP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vAlign w:val="center"/>
          </w:tcPr>
          <w:p w14:paraId="48A044A5" w14:textId="77777777" w:rsidR="00B56970" w:rsidRDefault="00BE3A90">
            <w:pPr>
              <w:rPr>
                <w:rFonts w:ascii="仿宋" w:eastAsia="仿宋" w:hAnsi="仿宋"/>
                <w:kern w:val="0"/>
                <w:sz w:val="28"/>
                <w:szCs w:val="28"/>
              </w:rPr>
            </w:pPr>
            <w:r>
              <w:rPr>
                <w:rFonts w:ascii="仿宋" w:eastAsia="仿宋" w:hAnsi="仿宋" w:hint="eastAsia"/>
                <w:kern w:val="0"/>
                <w:sz w:val="28"/>
                <w:szCs w:val="28"/>
              </w:rPr>
              <w:t>（1）首次进店客户，可298元购买终身免除维/保工时费权益（事故车、进水车除外）。</w:t>
            </w:r>
          </w:p>
          <w:p w14:paraId="47764C47" w14:textId="77777777" w:rsidR="00B56970" w:rsidRDefault="00BE3A90">
            <w:pPr>
              <w:rPr>
                <w:rFonts w:ascii="仿宋" w:eastAsia="仿宋" w:hAnsi="仿宋"/>
                <w:kern w:val="0"/>
                <w:sz w:val="28"/>
                <w:szCs w:val="28"/>
              </w:rPr>
            </w:pPr>
            <w:r>
              <w:rPr>
                <w:rFonts w:ascii="仿宋" w:eastAsia="仿宋" w:hAnsi="仿宋" w:hint="eastAsia"/>
                <w:kern w:val="0"/>
                <w:sz w:val="28"/>
                <w:szCs w:val="28"/>
              </w:rPr>
              <w:t>（2）更换轮胎每条优惠100元，限每车4条。</w:t>
            </w:r>
            <w:r>
              <w:rPr>
                <w:rFonts w:ascii="仿宋" w:eastAsia="仿宋" w:hAnsi="仿宋"/>
                <w:kern w:val="0"/>
                <w:sz w:val="28"/>
                <w:szCs w:val="28"/>
              </w:rPr>
              <w:t xml:space="preserve"> </w:t>
            </w:r>
          </w:p>
        </w:tc>
      </w:tr>
      <w:tr w:rsidR="00B56970" w14:paraId="734BAEAB" w14:textId="77777777">
        <w:trPr>
          <w:jc w:val="center"/>
        </w:trPr>
        <w:tc>
          <w:tcPr>
            <w:tcW w:w="8522" w:type="dxa"/>
            <w:gridSpan w:val="2"/>
            <w:vAlign w:val="center"/>
          </w:tcPr>
          <w:p w14:paraId="136A6259"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北京博瑞祥宇汽车销售服务有限公司，品牌：AITO（新能源）</w:t>
            </w:r>
          </w:p>
        </w:tc>
      </w:tr>
      <w:tr w:rsidR="00B56970" w14:paraId="28BDBA3E" w14:textId="77777777">
        <w:trPr>
          <w:jc w:val="center"/>
        </w:trPr>
        <w:tc>
          <w:tcPr>
            <w:tcW w:w="1101" w:type="dxa"/>
            <w:vAlign w:val="center"/>
          </w:tcPr>
          <w:p w14:paraId="3978DB1F" w14:textId="77777777" w:rsidR="00B56970" w:rsidRDefault="00BE3A90">
            <w:pPr>
              <w:rPr>
                <w:rFonts w:ascii="仿宋" w:eastAsia="仿宋" w:hAnsi="仿宋" w:cs="微软雅黑"/>
                <w:kern w:val="0"/>
                <w:sz w:val="28"/>
                <w:szCs w:val="28"/>
              </w:rPr>
            </w:pPr>
            <w:r>
              <w:rPr>
                <w:rFonts w:ascii="仿宋" w:eastAsia="仿宋" w:hAnsi="仿宋" w:hint="eastAsia"/>
                <w:kern w:val="0"/>
                <w:sz w:val="28"/>
                <w:szCs w:val="28"/>
              </w:rPr>
              <w:t>新车销售类</w:t>
            </w:r>
          </w:p>
        </w:tc>
        <w:tc>
          <w:tcPr>
            <w:tcW w:w="7421" w:type="dxa"/>
            <w:vAlign w:val="center"/>
          </w:tcPr>
          <w:p w14:paraId="6C7AF79F" w14:textId="77777777" w:rsidR="00B56970" w:rsidRDefault="00BE3A90">
            <w:pPr>
              <w:rPr>
                <w:rFonts w:ascii="仿宋" w:eastAsia="仿宋" w:hAnsi="仿宋"/>
                <w:kern w:val="0"/>
                <w:sz w:val="28"/>
                <w:szCs w:val="28"/>
                <w:highlight w:val="yellow"/>
              </w:rPr>
            </w:pPr>
            <w:r>
              <w:rPr>
                <w:rFonts w:ascii="仿宋" w:eastAsia="仿宋" w:hAnsi="仿宋" w:hint="eastAsia"/>
                <w:kern w:val="0"/>
                <w:sz w:val="28"/>
                <w:szCs w:val="28"/>
              </w:rPr>
              <w:t>（1）赠送价值1</w:t>
            </w:r>
            <w:r>
              <w:rPr>
                <w:rFonts w:ascii="仿宋" w:eastAsia="仿宋" w:hAnsi="仿宋"/>
                <w:kern w:val="0"/>
                <w:sz w:val="28"/>
                <w:szCs w:val="28"/>
              </w:rPr>
              <w:t>500</w:t>
            </w:r>
            <w:r>
              <w:rPr>
                <w:rFonts w:ascii="仿宋" w:eastAsia="仿宋" w:hAnsi="仿宋" w:hint="eastAsia"/>
                <w:kern w:val="0"/>
                <w:sz w:val="28"/>
                <w:szCs w:val="28"/>
              </w:rPr>
              <w:t>元的大礼包。</w:t>
            </w:r>
          </w:p>
          <w:p w14:paraId="447A73EA" w14:textId="77777777" w:rsidR="00B56970" w:rsidRDefault="00BE3A90">
            <w:pPr>
              <w:rPr>
                <w:rFonts w:ascii="仿宋" w:eastAsia="仿宋" w:hAnsi="仿宋"/>
                <w:kern w:val="0"/>
                <w:sz w:val="28"/>
                <w:szCs w:val="28"/>
              </w:rPr>
            </w:pPr>
            <w:r>
              <w:rPr>
                <w:rFonts w:ascii="仿宋" w:eastAsia="仿宋" w:hAnsi="仿宋" w:hint="eastAsia"/>
                <w:kern w:val="0"/>
                <w:sz w:val="28"/>
                <w:szCs w:val="28"/>
              </w:rPr>
              <w:t>（2）赠送价值1</w:t>
            </w:r>
            <w:r>
              <w:rPr>
                <w:rFonts w:ascii="仿宋" w:eastAsia="仿宋" w:hAnsi="仿宋"/>
                <w:kern w:val="0"/>
                <w:sz w:val="28"/>
                <w:szCs w:val="28"/>
              </w:rPr>
              <w:t>520</w:t>
            </w:r>
            <w:r>
              <w:rPr>
                <w:rFonts w:ascii="仿宋" w:eastAsia="仿宋" w:hAnsi="仿宋" w:hint="eastAsia"/>
                <w:kern w:val="0"/>
                <w:sz w:val="28"/>
                <w:szCs w:val="28"/>
              </w:rPr>
              <w:t>元的售后基础保养四次。</w:t>
            </w:r>
          </w:p>
        </w:tc>
      </w:tr>
      <w:tr w:rsidR="00B56970" w14:paraId="1BBF0930" w14:textId="77777777">
        <w:trPr>
          <w:jc w:val="center"/>
        </w:trPr>
        <w:tc>
          <w:tcPr>
            <w:tcW w:w="1101" w:type="dxa"/>
            <w:vAlign w:val="center"/>
          </w:tcPr>
          <w:p w14:paraId="119E9506" w14:textId="77777777" w:rsidR="00B56970" w:rsidRDefault="00BE3A90">
            <w:pPr>
              <w:rPr>
                <w:rFonts w:ascii="仿宋" w:eastAsia="仿宋" w:hAnsi="仿宋"/>
                <w:kern w:val="0"/>
                <w:sz w:val="28"/>
                <w:szCs w:val="28"/>
              </w:rPr>
            </w:pPr>
            <w:r>
              <w:rPr>
                <w:rFonts w:ascii="仿宋" w:eastAsia="仿宋" w:hAnsi="仿宋" w:cs="微软雅黑" w:hint="eastAsia"/>
                <w:kern w:val="0"/>
                <w:sz w:val="28"/>
                <w:szCs w:val="28"/>
              </w:rPr>
              <w:t>车辆保养维修类</w:t>
            </w:r>
          </w:p>
        </w:tc>
        <w:tc>
          <w:tcPr>
            <w:tcW w:w="7421" w:type="dxa"/>
          </w:tcPr>
          <w:p w14:paraId="0BC7B903" w14:textId="77777777" w:rsidR="00B56970" w:rsidRDefault="00BE3A90">
            <w:pPr>
              <w:rPr>
                <w:rFonts w:ascii="仿宋" w:eastAsia="仿宋" w:hAnsi="仿宋"/>
                <w:sz w:val="28"/>
                <w:szCs w:val="28"/>
              </w:rPr>
            </w:pPr>
            <w:r>
              <w:rPr>
                <w:rFonts w:ascii="仿宋" w:eastAsia="仿宋" w:hAnsi="仿宋" w:hint="eastAsia"/>
                <w:sz w:val="28"/>
                <w:szCs w:val="28"/>
              </w:rPr>
              <w:t>进店维修、保养全额返2</w:t>
            </w: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工时费代金券。送免费补胎卷2张（价值</w:t>
            </w:r>
            <w:r>
              <w:rPr>
                <w:rFonts w:ascii="仿宋" w:eastAsia="仿宋" w:hAnsi="仿宋"/>
                <w:sz w:val="28"/>
                <w:szCs w:val="28"/>
              </w:rPr>
              <w:t>200</w:t>
            </w:r>
            <w:r>
              <w:rPr>
                <w:rFonts w:ascii="仿宋" w:eastAsia="仿宋" w:hAnsi="仿宋" w:hint="eastAsia"/>
                <w:sz w:val="28"/>
                <w:szCs w:val="28"/>
              </w:rPr>
              <w:t>元）；</w:t>
            </w:r>
            <w:r>
              <w:rPr>
                <w:rFonts w:ascii="仿宋" w:eastAsia="仿宋" w:hAnsi="仿宋"/>
                <w:sz w:val="28"/>
                <w:szCs w:val="28"/>
              </w:rPr>
              <w:t xml:space="preserve"> </w:t>
            </w:r>
          </w:p>
          <w:p w14:paraId="0811538D" w14:textId="77777777" w:rsidR="00B56970" w:rsidRDefault="00B56970">
            <w:pPr>
              <w:rPr>
                <w:rFonts w:ascii="仿宋" w:eastAsia="仿宋" w:hAnsi="仿宋"/>
                <w:b/>
                <w:sz w:val="28"/>
                <w:szCs w:val="28"/>
              </w:rPr>
            </w:pPr>
          </w:p>
        </w:tc>
      </w:tr>
      <w:tr w:rsidR="00B56970" w14:paraId="71AAC7BC" w14:textId="77777777">
        <w:trPr>
          <w:jc w:val="center"/>
        </w:trPr>
        <w:tc>
          <w:tcPr>
            <w:tcW w:w="8522" w:type="dxa"/>
            <w:gridSpan w:val="2"/>
            <w:vAlign w:val="center"/>
          </w:tcPr>
          <w:p w14:paraId="0AD03C6D"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北京博瑞翔达汽车销售服务有限公司，汽车品牌：长安马自达</w:t>
            </w:r>
          </w:p>
        </w:tc>
      </w:tr>
      <w:tr w:rsidR="00B56970" w14:paraId="00912888" w14:textId="77777777">
        <w:trPr>
          <w:jc w:val="center"/>
        </w:trPr>
        <w:tc>
          <w:tcPr>
            <w:tcW w:w="1101" w:type="dxa"/>
            <w:vAlign w:val="center"/>
          </w:tcPr>
          <w:p w14:paraId="3FBD6298" w14:textId="77777777" w:rsidR="00B56970" w:rsidRDefault="00BE3A90">
            <w:pPr>
              <w:jc w:val="center"/>
              <w:rPr>
                <w:rFonts w:ascii="仿宋" w:eastAsia="仿宋" w:hAnsi="仿宋" w:cs="微软雅黑"/>
                <w:kern w:val="0"/>
                <w:sz w:val="28"/>
                <w:szCs w:val="28"/>
              </w:rPr>
            </w:pPr>
            <w:r>
              <w:rPr>
                <w:rFonts w:ascii="仿宋" w:eastAsia="仿宋" w:hAnsi="仿宋" w:hint="eastAsia"/>
                <w:kern w:val="0"/>
                <w:sz w:val="28"/>
                <w:szCs w:val="28"/>
              </w:rPr>
              <w:t>新车销</w:t>
            </w:r>
            <w:r>
              <w:rPr>
                <w:rFonts w:ascii="仿宋" w:eastAsia="仿宋" w:hAnsi="仿宋" w:hint="eastAsia"/>
                <w:kern w:val="0"/>
                <w:sz w:val="28"/>
                <w:szCs w:val="28"/>
              </w:rPr>
              <w:lastRenderedPageBreak/>
              <w:t>售类</w:t>
            </w:r>
          </w:p>
        </w:tc>
        <w:tc>
          <w:tcPr>
            <w:tcW w:w="7421" w:type="dxa"/>
            <w:vAlign w:val="center"/>
          </w:tcPr>
          <w:p w14:paraId="5F7C3F41" w14:textId="77777777" w:rsidR="00B56970" w:rsidRDefault="00BE3A90">
            <w:pPr>
              <w:rPr>
                <w:rFonts w:ascii="仿宋" w:eastAsia="仿宋" w:hAnsi="仿宋"/>
                <w:kern w:val="0"/>
                <w:sz w:val="28"/>
                <w:szCs w:val="28"/>
              </w:rPr>
            </w:pPr>
            <w:r>
              <w:rPr>
                <w:rFonts w:ascii="仿宋" w:eastAsia="仿宋" w:hAnsi="仿宋" w:hint="eastAsia"/>
                <w:kern w:val="0"/>
                <w:sz w:val="28"/>
                <w:szCs w:val="28"/>
              </w:rPr>
              <w:lastRenderedPageBreak/>
              <w:t>（1）按不同车型额外享受至高4</w:t>
            </w:r>
            <w:r>
              <w:rPr>
                <w:rFonts w:ascii="仿宋" w:eastAsia="仿宋" w:hAnsi="仿宋"/>
                <w:kern w:val="0"/>
                <w:sz w:val="28"/>
                <w:szCs w:val="28"/>
              </w:rPr>
              <w:t>000</w:t>
            </w:r>
            <w:r>
              <w:rPr>
                <w:rFonts w:ascii="仿宋" w:eastAsia="仿宋" w:hAnsi="仿宋" w:hint="eastAsia"/>
                <w:kern w:val="0"/>
                <w:sz w:val="28"/>
                <w:szCs w:val="28"/>
              </w:rPr>
              <w:t>元的现金优惠。</w:t>
            </w:r>
            <w:r>
              <w:rPr>
                <w:rFonts w:ascii="仿宋" w:eastAsia="仿宋" w:hAnsi="仿宋" w:hint="eastAsia"/>
                <w:b/>
                <w:bCs/>
                <w:kern w:val="0"/>
                <w:sz w:val="28"/>
                <w:szCs w:val="28"/>
              </w:rPr>
              <w:t>（有效</w:t>
            </w:r>
            <w:r>
              <w:rPr>
                <w:rFonts w:ascii="仿宋" w:eastAsia="仿宋" w:hAnsi="仿宋" w:hint="eastAsia"/>
                <w:b/>
                <w:bCs/>
                <w:kern w:val="0"/>
                <w:sz w:val="28"/>
                <w:szCs w:val="28"/>
              </w:rPr>
              <w:lastRenderedPageBreak/>
              <w:t>期到2022年9月30日）</w:t>
            </w:r>
          </w:p>
          <w:p w14:paraId="3C9378E1" w14:textId="77777777" w:rsidR="00B56970" w:rsidRDefault="00BE3A90">
            <w:pPr>
              <w:rPr>
                <w:rFonts w:ascii="仿宋" w:eastAsia="仿宋" w:hAnsi="仿宋"/>
                <w:kern w:val="0"/>
                <w:sz w:val="28"/>
                <w:szCs w:val="28"/>
              </w:rPr>
            </w:pPr>
            <w:r>
              <w:rPr>
                <w:rFonts w:ascii="仿宋" w:eastAsia="仿宋" w:hAnsi="仿宋" w:hint="eastAsia"/>
                <w:kern w:val="0"/>
                <w:sz w:val="28"/>
                <w:szCs w:val="28"/>
              </w:rPr>
              <w:t>（2）本店置换车辆客户额外赠送1</w:t>
            </w:r>
            <w:r>
              <w:rPr>
                <w:rFonts w:ascii="仿宋" w:eastAsia="仿宋" w:hAnsi="仿宋"/>
                <w:kern w:val="0"/>
                <w:sz w:val="28"/>
                <w:szCs w:val="28"/>
              </w:rPr>
              <w:t>000</w:t>
            </w:r>
            <w:r>
              <w:rPr>
                <w:rFonts w:ascii="仿宋" w:eastAsia="仿宋" w:hAnsi="仿宋" w:hint="eastAsia"/>
                <w:kern w:val="0"/>
                <w:sz w:val="28"/>
                <w:szCs w:val="28"/>
              </w:rPr>
              <w:t>元保养维修代金劵。</w:t>
            </w:r>
          </w:p>
        </w:tc>
      </w:tr>
      <w:tr w:rsidR="00B56970" w14:paraId="484E541E" w14:textId="77777777">
        <w:trPr>
          <w:jc w:val="center"/>
        </w:trPr>
        <w:tc>
          <w:tcPr>
            <w:tcW w:w="1101" w:type="dxa"/>
            <w:vAlign w:val="center"/>
          </w:tcPr>
          <w:p w14:paraId="5BCCA63F" w14:textId="77777777" w:rsidR="00B56970" w:rsidRDefault="00BE3A90">
            <w:pPr>
              <w:jc w:val="center"/>
              <w:rPr>
                <w:rFonts w:ascii="仿宋" w:eastAsia="仿宋" w:hAnsi="仿宋"/>
                <w:kern w:val="0"/>
                <w:sz w:val="28"/>
                <w:szCs w:val="28"/>
              </w:rPr>
            </w:pPr>
            <w:r>
              <w:rPr>
                <w:rFonts w:ascii="仿宋" w:eastAsia="仿宋" w:hAnsi="仿宋" w:cs="微软雅黑" w:hint="eastAsia"/>
                <w:kern w:val="0"/>
                <w:sz w:val="28"/>
                <w:szCs w:val="28"/>
              </w:rPr>
              <w:lastRenderedPageBreak/>
              <w:t>车辆保养维修类</w:t>
            </w:r>
          </w:p>
        </w:tc>
        <w:tc>
          <w:tcPr>
            <w:tcW w:w="7421" w:type="dxa"/>
            <w:vAlign w:val="center"/>
          </w:tcPr>
          <w:p w14:paraId="5512AB9C" w14:textId="77777777" w:rsidR="00B56970" w:rsidRDefault="00BE3A90">
            <w:pPr>
              <w:ind w:firstLineChars="100" w:firstLine="280"/>
              <w:rPr>
                <w:rFonts w:ascii="仿宋" w:eastAsia="仿宋" w:hAnsi="仿宋"/>
                <w:kern w:val="0"/>
                <w:sz w:val="28"/>
                <w:szCs w:val="28"/>
              </w:rPr>
            </w:pPr>
            <w:r>
              <w:rPr>
                <w:rFonts w:ascii="仿宋" w:eastAsia="仿宋" w:hAnsi="仿宋" w:hint="eastAsia"/>
                <w:kern w:val="0"/>
                <w:sz w:val="28"/>
                <w:szCs w:val="28"/>
              </w:rPr>
              <w:t>进店客户加入本店会员享受基础保养免工时费5折优惠一次。</w:t>
            </w:r>
          </w:p>
        </w:tc>
      </w:tr>
      <w:tr w:rsidR="00B56970" w14:paraId="7325C4A2" w14:textId="77777777">
        <w:trPr>
          <w:jc w:val="center"/>
        </w:trPr>
        <w:tc>
          <w:tcPr>
            <w:tcW w:w="8522" w:type="dxa"/>
            <w:gridSpan w:val="2"/>
            <w:vAlign w:val="center"/>
          </w:tcPr>
          <w:p w14:paraId="7FFDD192" w14:textId="77777777" w:rsidR="00B56970" w:rsidRDefault="00BE3A90">
            <w:pPr>
              <w:rPr>
                <w:rFonts w:ascii="仿宋" w:eastAsia="仿宋" w:hAnsi="仿宋"/>
                <w:b/>
                <w:kern w:val="0"/>
                <w:sz w:val="28"/>
                <w:szCs w:val="28"/>
              </w:rPr>
            </w:pPr>
            <w:r>
              <w:rPr>
                <w:rFonts w:ascii="仿宋" w:eastAsia="仿宋" w:hAnsi="仿宋" w:hint="eastAsia"/>
                <w:b/>
                <w:kern w:val="0"/>
                <w:sz w:val="28"/>
                <w:szCs w:val="28"/>
              </w:rPr>
              <w:t>购买车辆保险类；</w:t>
            </w:r>
          </w:p>
          <w:p w14:paraId="475DC39A" w14:textId="77777777" w:rsidR="00B56970" w:rsidRDefault="00BE3A90">
            <w:pPr>
              <w:rPr>
                <w:rFonts w:ascii="仿宋" w:eastAsia="仿宋" w:hAnsi="仿宋"/>
                <w:b/>
                <w:kern w:val="0"/>
                <w:sz w:val="28"/>
                <w:szCs w:val="28"/>
              </w:rPr>
            </w:pPr>
            <w:r>
              <w:rPr>
                <w:rFonts w:ascii="仿宋" w:eastAsia="仿宋" w:hAnsi="仿宋" w:hint="eastAsia"/>
                <w:kern w:val="0"/>
                <w:sz w:val="28"/>
                <w:szCs w:val="28"/>
              </w:rPr>
              <w:t>华北电力</w:t>
            </w:r>
            <w:r>
              <w:rPr>
                <w:rFonts w:ascii="仿宋" w:eastAsia="仿宋" w:hAnsi="仿宋"/>
                <w:kern w:val="0"/>
                <w:sz w:val="28"/>
                <w:szCs w:val="28"/>
              </w:rPr>
              <w:t>大学工会会员</w:t>
            </w:r>
            <w:r>
              <w:rPr>
                <w:rFonts w:ascii="仿宋" w:eastAsia="仿宋" w:hAnsi="仿宋" w:hint="eastAsia"/>
                <w:kern w:val="0"/>
                <w:sz w:val="28"/>
                <w:szCs w:val="28"/>
              </w:rPr>
              <w:t>在北京祥龙博瑞一分公司各店购买车辆保险，额外赠送车辆外观简清洗5次，在北京祥龙博瑞一分公司内洗车房使用。</w:t>
            </w:r>
          </w:p>
        </w:tc>
      </w:tr>
    </w:tbl>
    <w:p w14:paraId="0AF564F4" w14:textId="77777777" w:rsidR="00B56970" w:rsidRDefault="00B56970">
      <w:pPr>
        <w:rPr>
          <w:rFonts w:ascii="仿宋" w:eastAsia="仿宋" w:hAnsi="仿宋"/>
          <w:sz w:val="28"/>
          <w:szCs w:val="28"/>
        </w:rPr>
      </w:pPr>
    </w:p>
    <w:p w14:paraId="032E9FEA" w14:textId="77777777" w:rsidR="00B56970" w:rsidRDefault="00B56970">
      <w:pPr>
        <w:rPr>
          <w:rFonts w:ascii="仿宋" w:eastAsia="仿宋" w:hAnsi="仿宋"/>
          <w:sz w:val="28"/>
          <w:szCs w:val="28"/>
        </w:rPr>
      </w:pPr>
    </w:p>
    <w:p w14:paraId="2EB97B1F" w14:textId="77777777" w:rsidR="00B56970" w:rsidRDefault="00BE3A90">
      <w:pPr>
        <w:rPr>
          <w:rFonts w:ascii="仿宋" w:eastAsia="仿宋" w:hAnsi="仿宋"/>
          <w:b/>
          <w:sz w:val="30"/>
          <w:szCs w:val="30"/>
        </w:rPr>
      </w:pPr>
      <w:r>
        <w:rPr>
          <w:rFonts w:ascii="仿宋" w:eastAsia="仿宋" w:hAnsi="仿宋" w:hint="eastAsia"/>
          <w:b/>
          <w:sz w:val="30"/>
          <w:szCs w:val="30"/>
        </w:rPr>
        <w:t>华北大学工会会员购新车、车辆保养维修享受优惠政策的会员身份证明：</w:t>
      </w:r>
    </w:p>
    <w:p w14:paraId="1CB52710" w14:textId="77777777" w:rsidR="00B56970" w:rsidRDefault="00BE3A90">
      <w:pPr>
        <w:ind w:firstLineChars="200" w:firstLine="560"/>
        <w:rPr>
          <w:rFonts w:ascii="仿宋" w:eastAsia="仿宋" w:hAnsi="仿宋"/>
          <w:sz w:val="28"/>
          <w:szCs w:val="28"/>
        </w:rPr>
      </w:pPr>
      <w:r>
        <w:rPr>
          <w:rFonts w:ascii="仿宋" w:eastAsia="仿宋" w:hAnsi="仿宋" w:hint="eastAsia"/>
          <w:sz w:val="28"/>
          <w:szCs w:val="28"/>
        </w:rPr>
        <w:t>华北电力大学工会会员在北京祥龙博瑞一分公司各店进行</w:t>
      </w:r>
      <w:r w:rsidR="00622135">
        <w:rPr>
          <w:rFonts w:ascii="仿宋" w:eastAsia="仿宋" w:hAnsi="仿宋" w:hint="eastAsia"/>
          <w:sz w:val="28"/>
          <w:szCs w:val="28"/>
        </w:rPr>
        <w:t>购买新车、</w:t>
      </w:r>
      <w:r>
        <w:rPr>
          <w:rFonts w:ascii="仿宋" w:eastAsia="仿宋" w:hAnsi="仿宋" w:hint="eastAsia"/>
          <w:sz w:val="28"/>
          <w:szCs w:val="28"/>
        </w:rPr>
        <w:t>车辆保养、维修、购买保险、年检验车等业务时给各店接待业务人员出示</w:t>
      </w:r>
      <w:r>
        <w:rPr>
          <w:rFonts w:ascii="仿宋" w:eastAsia="仿宋" w:hAnsi="仿宋" w:hint="eastAsia"/>
          <w:b/>
          <w:sz w:val="28"/>
          <w:szCs w:val="28"/>
        </w:rPr>
        <w:t>“华北电力大学职工一卡通”</w:t>
      </w:r>
      <w:r>
        <w:rPr>
          <w:rFonts w:ascii="仿宋" w:eastAsia="仿宋" w:hAnsi="仿宋" w:hint="eastAsia"/>
          <w:sz w:val="28"/>
          <w:szCs w:val="28"/>
        </w:rPr>
        <w:t>的信息卡就可享受以上各品牌售后服务相对应特惠政策。</w:t>
      </w:r>
    </w:p>
    <w:p w14:paraId="6CA85046" w14:textId="77777777" w:rsidR="00B56970" w:rsidRDefault="00B56970">
      <w:pPr>
        <w:rPr>
          <w:rFonts w:ascii="仿宋" w:eastAsia="仿宋" w:hAnsi="仿宋"/>
          <w:sz w:val="28"/>
          <w:szCs w:val="28"/>
        </w:rPr>
      </w:pPr>
    </w:p>
    <w:p w14:paraId="101C87DE" w14:textId="77777777" w:rsidR="00B56970" w:rsidRDefault="00B56970">
      <w:pPr>
        <w:rPr>
          <w:rFonts w:ascii="仿宋" w:eastAsia="仿宋" w:hAnsi="仿宋"/>
          <w:sz w:val="28"/>
          <w:szCs w:val="28"/>
        </w:rPr>
      </w:pPr>
    </w:p>
    <w:p w14:paraId="3194FBA2" w14:textId="77777777" w:rsidR="00B56970" w:rsidRDefault="00BE3A90" w:rsidP="00BE3A90">
      <w:pPr>
        <w:jc w:val="center"/>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14:anchorId="30A215F2" wp14:editId="5530BDB4">
            <wp:extent cx="5816600" cy="9664700"/>
            <wp:effectExtent l="0" t="0" r="0" b="0"/>
            <wp:docPr id="13" name="图片 13" descr="华北电力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北电力大学"/>
                    <pic:cNvPicPr>
                      <a:picLocks noChangeAspect="1"/>
                    </pic:cNvPicPr>
                  </pic:nvPicPr>
                  <pic:blipFill>
                    <a:blip r:embed="rId18"/>
                    <a:stretch>
                      <a:fillRect/>
                    </a:stretch>
                  </pic:blipFill>
                  <pic:spPr>
                    <a:xfrm>
                      <a:off x="0" y="0"/>
                      <a:ext cx="5816600" cy="9664700"/>
                    </a:xfrm>
                    <a:prstGeom prst="rect">
                      <a:avLst/>
                    </a:prstGeom>
                  </pic:spPr>
                </pic:pic>
              </a:graphicData>
            </a:graphic>
          </wp:inline>
        </w:drawing>
      </w:r>
    </w:p>
    <w:sectPr w:rsidR="00B56970">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altName w:val="方正仿宋_GBK"/>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auto"/>
    <w:pitch w:val="default"/>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4A00C"/>
    <w:multiLevelType w:val="singleLevel"/>
    <w:tmpl w:val="87F4A00C"/>
    <w:lvl w:ilvl="0">
      <w:start w:val="3"/>
      <w:numFmt w:val="decimal"/>
      <w:lvlText w:val="%1."/>
      <w:lvlJc w:val="left"/>
      <w:pPr>
        <w:tabs>
          <w:tab w:val="left" w:pos="312"/>
        </w:tabs>
      </w:pPr>
    </w:lvl>
  </w:abstractNum>
  <w:abstractNum w:abstractNumId="1" w15:restartNumberingAfterBreak="0">
    <w:nsid w:val="9C0D0DB1"/>
    <w:multiLevelType w:val="singleLevel"/>
    <w:tmpl w:val="9C0D0DB1"/>
    <w:lvl w:ilvl="0">
      <w:start w:val="2"/>
      <w:numFmt w:val="decimal"/>
      <w:suff w:val="space"/>
      <w:lvlText w:val="%1."/>
      <w:lvlJc w:val="left"/>
    </w:lvl>
  </w:abstractNum>
  <w:abstractNum w:abstractNumId="2" w15:restartNumberingAfterBreak="0">
    <w:nsid w:val="A8AE9224"/>
    <w:multiLevelType w:val="singleLevel"/>
    <w:tmpl w:val="A8AE9224"/>
    <w:lvl w:ilvl="0">
      <w:start w:val="1"/>
      <w:numFmt w:val="chineseCounting"/>
      <w:suff w:val="nothing"/>
      <w:lvlText w:val="（%1）"/>
      <w:lvlJc w:val="left"/>
      <w:rPr>
        <w:rFonts w:hint="eastAsia"/>
      </w:rPr>
    </w:lvl>
  </w:abstractNum>
  <w:abstractNum w:abstractNumId="3" w15:restartNumberingAfterBreak="0">
    <w:nsid w:val="1DD30564"/>
    <w:multiLevelType w:val="singleLevel"/>
    <w:tmpl w:val="1DD30564"/>
    <w:lvl w:ilvl="0">
      <w:start w:val="1"/>
      <w:numFmt w:val="decimal"/>
      <w:suff w:val="nothing"/>
      <w:lvlText w:val="%1．"/>
      <w:lvlJc w:val="left"/>
    </w:lvl>
  </w:abstractNum>
  <w:abstractNum w:abstractNumId="4" w15:restartNumberingAfterBreak="0">
    <w:nsid w:val="7EE608B7"/>
    <w:multiLevelType w:val="multilevel"/>
    <w:tmpl w:val="7EE608B7"/>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num w:numId="1" w16cid:durableId="1009941119">
    <w:abstractNumId w:val="2"/>
  </w:num>
  <w:num w:numId="2" w16cid:durableId="1587305682">
    <w:abstractNumId w:val="3"/>
  </w:num>
  <w:num w:numId="3" w16cid:durableId="1657294871">
    <w:abstractNumId w:val="1"/>
  </w:num>
  <w:num w:numId="4" w16cid:durableId="1430662047">
    <w:abstractNumId w:val="0"/>
  </w:num>
  <w:num w:numId="5" w16cid:durableId="17742850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ThhMDZjNWY1MTkxMGNjMWIxNjE5NGJiMDIwMTZhOTkifQ=="/>
  </w:docVars>
  <w:rsids>
    <w:rsidRoot w:val="000D6FA3"/>
    <w:rsid w:val="FA1D0D15"/>
    <w:rsid w:val="00002401"/>
    <w:rsid w:val="00017AD0"/>
    <w:rsid w:val="00030507"/>
    <w:rsid w:val="00031857"/>
    <w:rsid w:val="000330C9"/>
    <w:rsid w:val="00040813"/>
    <w:rsid w:val="000533EB"/>
    <w:rsid w:val="00057514"/>
    <w:rsid w:val="00062E37"/>
    <w:rsid w:val="00063278"/>
    <w:rsid w:val="000706A9"/>
    <w:rsid w:val="00077BD2"/>
    <w:rsid w:val="00081638"/>
    <w:rsid w:val="00082151"/>
    <w:rsid w:val="00082DC8"/>
    <w:rsid w:val="00095D42"/>
    <w:rsid w:val="000A4890"/>
    <w:rsid w:val="000A6174"/>
    <w:rsid w:val="000A625B"/>
    <w:rsid w:val="000B7DE6"/>
    <w:rsid w:val="000C0488"/>
    <w:rsid w:val="000C1BA0"/>
    <w:rsid w:val="000C50B4"/>
    <w:rsid w:val="000D5D49"/>
    <w:rsid w:val="000D6FA3"/>
    <w:rsid w:val="000E011D"/>
    <w:rsid w:val="000E6039"/>
    <w:rsid w:val="000E7626"/>
    <w:rsid w:val="000F4000"/>
    <w:rsid w:val="000F5753"/>
    <w:rsid w:val="00105B3F"/>
    <w:rsid w:val="00107C4D"/>
    <w:rsid w:val="001148F1"/>
    <w:rsid w:val="0012514C"/>
    <w:rsid w:val="001252A6"/>
    <w:rsid w:val="001419A2"/>
    <w:rsid w:val="00146A67"/>
    <w:rsid w:val="00152C27"/>
    <w:rsid w:val="001552E3"/>
    <w:rsid w:val="00156065"/>
    <w:rsid w:val="001614EE"/>
    <w:rsid w:val="00171417"/>
    <w:rsid w:val="00181259"/>
    <w:rsid w:val="00191A38"/>
    <w:rsid w:val="00194EAE"/>
    <w:rsid w:val="001A2E12"/>
    <w:rsid w:val="001A53DC"/>
    <w:rsid w:val="001C5282"/>
    <w:rsid w:val="001E0880"/>
    <w:rsid w:val="001E2F8F"/>
    <w:rsid w:val="001F5536"/>
    <w:rsid w:val="0020521E"/>
    <w:rsid w:val="0021608C"/>
    <w:rsid w:val="00216976"/>
    <w:rsid w:val="002203D3"/>
    <w:rsid w:val="00221068"/>
    <w:rsid w:val="00221855"/>
    <w:rsid w:val="002276C3"/>
    <w:rsid w:val="00230B94"/>
    <w:rsid w:val="00235DF7"/>
    <w:rsid w:val="00241873"/>
    <w:rsid w:val="00250115"/>
    <w:rsid w:val="0025653C"/>
    <w:rsid w:val="00256D96"/>
    <w:rsid w:val="002637F8"/>
    <w:rsid w:val="00264172"/>
    <w:rsid w:val="00271FC4"/>
    <w:rsid w:val="00273CC2"/>
    <w:rsid w:val="00275077"/>
    <w:rsid w:val="002829AC"/>
    <w:rsid w:val="00296F98"/>
    <w:rsid w:val="002B2492"/>
    <w:rsid w:val="002B4E17"/>
    <w:rsid w:val="002C16BB"/>
    <w:rsid w:val="002C16E5"/>
    <w:rsid w:val="002C3758"/>
    <w:rsid w:val="002D6172"/>
    <w:rsid w:val="002D7A2E"/>
    <w:rsid w:val="002E79F3"/>
    <w:rsid w:val="002F40F8"/>
    <w:rsid w:val="002F599F"/>
    <w:rsid w:val="002F5A51"/>
    <w:rsid w:val="00300FDF"/>
    <w:rsid w:val="00314F12"/>
    <w:rsid w:val="003178BC"/>
    <w:rsid w:val="00327103"/>
    <w:rsid w:val="003272E6"/>
    <w:rsid w:val="00334A68"/>
    <w:rsid w:val="00342AA7"/>
    <w:rsid w:val="00343472"/>
    <w:rsid w:val="00352752"/>
    <w:rsid w:val="00361224"/>
    <w:rsid w:val="003638F8"/>
    <w:rsid w:val="00367C53"/>
    <w:rsid w:val="00371C88"/>
    <w:rsid w:val="00385E5E"/>
    <w:rsid w:val="00387A1F"/>
    <w:rsid w:val="00391381"/>
    <w:rsid w:val="003B44B3"/>
    <w:rsid w:val="003B5423"/>
    <w:rsid w:val="003B5B76"/>
    <w:rsid w:val="003C36C8"/>
    <w:rsid w:val="003C46A1"/>
    <w:rsid w:val="003C6EA2"/>
    <w:rsid w:val="003D3AFB"/>
    <w:rsid w:val="003D607C"/>
    <w:rsid w:val="003E0B55"/>
    <w:rsid w:val="003E109C"/>
    <w:rsid w:val="003F1C41"/>
    <w:rsid w:val="003F7812"/>
    <w:rsid w:val="0040768C"/>
    <w:rsid w:val="00425970"/>
    <w:rsid w:val="00435277"/>
    <w:rsid w:val="00436871"/>
    <w:rsid w:val="004377B1"/>
    <w:rsid w:val="0046231A"/>
    <w:rsid w:val="00463069"/>
    <w:rsid w:val="004642B3"/>
    <w:rsid w:val="00466E8E"/>
    <w:rsid w:val="0047099A"/>
    <w:rsid w:val="00470D49"/>
    <w:rsid w:val="00475C4A"/>
    <w:rsid w:val="00476A5B"/>
    <w:rsid w:val="00477114"/>
    <w:rsid w:val="00484814"/>
    <w:rsid w:val="00491077"/>
    <w:rsid w:val="004A266E"/>
    <w:rsid w:val="004A6853"/>
    <w:rsid w:val="004A6BAC"/>
    <w:rsid w:val="004C189B"/>
    <w:rsid w:val="004C44C3"/>
    <w:rsid w:val="004D2B8F"/>
    <w:rsid w:val="004E0D03"/>
    <w:rsid w:val="004E32F0"/>
    <w:rsid w:val="004F1DCF"/>
    <w:rsid w:val="004F43CE"/>
    <w:rsid w:val="004F7760"/>
    <w:rsid w:val="00500C68"/>
    <w:rsid w:val="005037C3"/>
    <w:rsid w:val="00506D84"/>
    <w:rsid w:val="005076B6"/>
    <w:rsid w:val="005101E9"/>
    <w:rsid w:val="00515A20"/>
    <w:rsid w:val="00521CE3"/>
    <w:rsid w:val="0052705E"/>
    <w:rsid w:val="0053177B"/>
    <w:rsid w:val="005428A7"/>
    <w:rsid w:val="0055550F"/>
    <w:rsid w:val="005563C5"/>
    <w:rsid w:val="005566B5"/>
    <w:rsid w:val="00564D9E"/>
    <w:rsid w:val="005749E8"/>
    <w:rsid w:val="00580184"/>
    <w:rsid w:val="00580AF5"/>
    <w:rsid w:val="00584E3F"/>
    <w:rsid w:val="00597218"/>
    <w:rsid w:val="005A1BDE"/>
    <w:rsid w:val="005A6D8B"/>
    <w:rsid w:val="005B3BB5"/>
    <w:rsid w:val="005C05EC"/>
    <w:rsid w:val="005C1C74"/>
    <w:rsid w:val="005C443C"/>
    <w:rsid w:val="005C63F9"/>
    <w:rsid w:val="005C76CE"/>
    <w:rsid w:val="005D0D5B"/>
    <w:rsid w:val="005D209D"/>
    <w:rsid w:val="005D59AC"/>
    <w:rsid w:val="005D7AC1"/>
    <w:rsid w:val="005E2CCC"/>
    <w:rsid w:val="005E58EA"/>
    <w:rsid w:val="005F5ABA"/>
    <w:rsid w:val="005F6013"/>
    <w:rsid w:val="00601B1C"/>
    <w:rsid w:val="00607A6D"/>
    <w:rsid w:val="00615ECE"/>
    <w:rsid w:val="00622135"/>
    <w:rsid w:val="00625E6A"/>
    <w:rsid w:val="00627095"/>
    <w:rsid w:val="00632E41"/>
    <w:rsid w:val="006331C3"/>
    <w:rsid w:val="006410EA"/>
    <w:rsid w:val="00655267"/>
    <w:rsid w:val="00656F23"/>
    <w:rsid w:val="00665524"/>
    <w:rsid w:val="00671C0B"/>
    <w:rsid w:val="006755DA"/>
    <w:rsid w:val="00677A6A"/>
    <w:rsid w:val="0068035D"/>
    <w:rsid w:val="006808C1"/>
    <w:rsid w:val="00681837"/>
    <w:rsid w:val="0068196E"/>
    <w:rsid w:val="00683762"/>
    <w:rsid w:val="006851DB"/>
    <w:rsid w:val="00685BE7"/>
    <w:rsid w:val="00693989"/>
    <w:rsid w:val="00695D81"/>
    <w:rsid w:val="006A0D77"/>
    <w:rsid w:val="006A34E9"/>
    <w:rsid w:val="006B056C"/>
    <w:rsid w:val="006C3169"/>
    <w:rsid w:val="006C4414"/>
    <w:rsid w:val="006C52EC"/>
    <w:rsid w:val="006C5F59"/>
    <w:rsid w:val="006C6901"/>
    <w:rsid w:val="006D08EB"/>
    <w:rsid w:val="006D33D2"/>
    <w:rsid w:val="006D7AD9"/>
    <w:rsid w:val="006F2FBD"/>
    <w:rsid w:val="00700056"/>
    <w:rsid w:val="0071338C"/>
    <w:rsid w:val="00717514"/>
    <w:rsid w:val="00720374"/>
    <w:rsid w:val="0072203A"/>
    <w:rsid w:val="00724C21"/>
    <w:rsid w:val="007327A7"/>
    <w:rsid w:val="00734DFB"/>
    <w:rsid w:val="00740865"/>
    <w:rsid w:val="00742E55"/>
    <w:rsid w:val="00751974"/>
    <w:rsid w:val="00751DF8"/>
    <w:rsid w:val="00753AB6"/>
    <w:rsid w:val="00754D0C"/>
    <w:rsid w:val="0076309B"/>
    <w:rsid w:val="00763368"/>
    <w:rsid w:val="007640BC"/>
    <w:rsid w:val="00764830"/>
    <w:rsid w:val="00774F2B"/>
    <w:rsid w:val="0078201B"/>
    <w:rsid w:val="007847CD"/>
    <w:rsid w:val="00785903"/>
    <w:rsid w:val="0079712C"/>
    <w:rsid w:val="007A3B90"/>
    <w:rsid w:val="007A4CC2"/>
    <w:rsid w:val="007A67A4"/>
    <w:rsid w:val="007A72D8"/>
    <w:rsid w:val="007A73D4"/>
    <w:rsid w:val="007B025C"/>
    <w:rsid w:val="007C5E02"/>
    <w:rsid w:val="007C5E0B"/>
    <w:rsid w:val="007C6591"/>
    <w:rsid w:val="007D3FF6"/>
    <w:rsid w:val="007D4959"/>
    <w:rsid w:val="007E005E"/>
    <w:rsid w:val="007F36E8"/>
    <w:rsid w:val="007F374A"/>
    <w:rsid w:val="007F4044"/>
    <w:rsid w:val="008028C9"/>
    <w:rsid w:val="00805B02"/>
    <w:rsid w:val="00810A3A"/>
    <w:rsid w:val="0081310D"/>
    <w:rsid w:val="00813980"/>
    <w:rsid w:val="00815FE5"/>
    <w:rsid w:val="00822A4A"/>
    <w:rsid w:val="00827A3E"/>
    <w:rsid w:val="00830591"/>
    <w:rsid w:val="00831050"/>
    <w:rsid w:val="00833D3F"/>
    <w:rsid w:val="00840427"/>
    <w:rsid w:val="008404E5"/>
    <w:rsid w:val="0084243A"/>
    <w:rsid w:val="0084387E"/>
    <w:rsid w:val="00855313"/>
    <w:rsid w:val="008575C5"/>
    <w:rsid w:val="0086186D"/>
    <w:rsid w:val="00862687"/>
    <w:rsid w:val="0086432E"/>
    <w:rsid w:val="00870A81"/>
    <w:rsid w:val="00871372"/>
    <w:rsid w:val="008742AD"/>
    <w:rsid w:val="00877421"/>
    <w:rsid w:val="00881B6E"/>
    <w:rsid w:val="00887F2A"/>
    <w:rsid w:val="00897A19"/>
    <w:rsid w:val="008A22D3"/>
    <w:rsid w:val="008A3202"/>
    <w:rsid w:val="008A3275"/>
    <w:rsid w:val="008B3BBA"/>
    <w:rsid w:val="008B5CE1"/>
    <w:rsid w:val="008C49DE"/>
    <w:rsid w:val="008D2A02"/>
    <w:rsid w:val="008E4F06"/>
    <w:rsid w:val="008E7BB3"/>
    <w:rsid w:val="008E7C21"/>
    <w:rsid w:val="008F1618"/>
    <w:rsid w:val="008F5001"/>
    <w:rsid w:val="008F6B11"/>
    <w:rsid w:val="0090376F"/>
    <w:rsid w:val="009171A3"/>
    <w:rsid w:val="00934DA1"/>
    <w:rsid w:val="00943D5C"/>
    <w:rsid w:val="00944ADB"/>
    <w:rsid w:val="00947529"/>
    <w:rsid w:val="00952896"/>
    <w:rsid w:val="00956FE3"/>
    <w:rsid w:val="00961BE9"/>
    <w:rsid w:val="00963F23"/>
    <w:rsid w:val="00964590"/>
    <w:rsid w:val="009671A9"/>
    <w:rsid w:val="009674CA"/>
    <w:rsid w:val="00970079"/>
    <w:rsid w:val="00972912"/>
    <w:rsid w:val="00976A60"/>
    <w:rsid w:val="00982370"/>
    <w:rsid w:val="00992676"/>
    <w:rsid w:val="009956D8"/>
    <w:rsid w:val="009A200C"/>
    <w:rsid w:val="009A2598"/>
    <w:rsid w:val="009B62C4"/>
    <w:rsid w:val="009B7625"/>
    <w:rsid w:val="009C0E50"/>
    <w:rsid w:val="009C1BD4"/>
    <w:rsid w:val="009C2C4B"/>
    <w:rsid w:val="009C512D"/>
    <w:rsid w:val="009C7F85"/>
    <w:rsid w:val="009F0908"/>
    <w:rsid w:val="00A01D75"/>
    <w:rsid w:val="00A10469"/>
    <w:rsid w:val="00A13BEC"/>
    <w:rsid w:val="00A1657D"/>
    <w:rsid w:val="00A16595"/>
    <w:rsid w:val="00A21BE6"/>
    <w:rsid w:val="00A31D4C"/>
    <w:rsid w:val="00A35FAE"/>
    <w:rsid w:val="00A40F45"/>
    <w:rsid w:val="00A52691"/>
    <w:rsid w:val="00A55513"/>
    <w:rsid w:val="00A5771B"/>
    <w:rsid w:val="00A60DC8"/>
    <w:rsid w:val="00A62CBE"/>
    <w:rsid w:val="00A7496C"/>
    <w:rsid w:val="00A86FF9"/>
    <w:rsid w:val="00A92450"/>
    <w:rsid w:val="00A933E4"/>
    <w:rsid w:val="00A958B0"/>
    <w:rsid w:val="00AB0F0C"/>
    <w:rsid w:val="00AB259A"/>
    <w:rsid w:val="00AC246B"/>
    <w:rsid w:val="00AD4AAF"/>
    <w:rsid w:val="00AE3D5D"/>
    <w:rsid w:val="00AE500E"/>
    <w:rsid w:val="00AE536F"/>
    <w:rsid w:val="00AE6D55"/>
    <w:rsid w:val="00B0135C"/>
    <w:rsid w:val="00B02853"/>
    <w:rsid w:val="00B1283E"/>
    <w:rsid w:val="00B16CEF"/>
    <w:rsid w:val="00B20778"/>
    <w:rsid w:val="00B27B8D"/>
    <w:rsid w:val="00B353BD"/>
    <w:rsid w:val="00B35BB3"/>
    <w:rsid w:val="00B41861"/>
    <w:rsid w:val="00B434EF"/>
    <w:rsid w:val="00B456C9"/>
    <w:rsid w:val="00B45870"/>
    <w:rsid w:val="00B45E7A"/>
    <w:rsid w:val="00B46FD7"/>
    <w:rsid w:val="00B516B0"/>
    <w:rsid w:val="00B55495"/>
    <w:rsid w:val="00B56970"/>
    <w:rsid w:val="00B57CBC"/>
    <w:rsid w:val="00B62292"/>
    <w:rsid w:val="00B642A7"/>
    <w:rsid w:val="00B659CC"/>
    <w:rsid w:val="00B664FF"/>
    <w:rsid w:val="00B738CC"/>
    <w:rsid w:val="00B74CA0"/>
    <w:rsid w:val="00B752D2"/>
    <w:rsid w:val="00B759A7"/>
    <w:rsid w:val="00B82DF7"/>
    <w:rsid w:val="00B852A9"/>
    <w:rsid w:val="00B8587B"/>
    <w:rsid w:val="00B90D6F"/>
    <w:rsid w:val="00B91500"/>
    <w:rsid w:val="00BA1CCF"/>
    <w:rsid w:val="00BA7628"/>
    <w:rsid w:val="00BB122F"/>
    <w:rsid w:val="00BB214F"/>
    <w:rsid w:val="00BB2773"/>
    <w:rsid w:val="00BD5F53"/>
    <w:rsid w:val="00BD7592"/>
    <w:rsid w:val="00BE24AD"/>
    <w:rsid w:val="00BE3A90"/>
    <w:rsid w:val="00BE5DEF"/>
    <w:rsid w:val="00BE6DB1"/>
    <w:rsid w:val="00C00CF5"/>
    <w:rsid w:val="00C0305A"/>
    <w:rsid w:val="00C03A98"/>
    <w:rsid w:val="00C04CC3"/>
    <w:rsid w:val="00C1024B"/>
    <w:rsid w:val="00C244BC"/>
    <w:rsid w:val="00C32822"/>
    <w:rsid w:val="00C335C4"/>
    <w:rsid w:val="00C36E03"/>
    <w:rsid w:val="00C37238"/>
    <w:rsid w:val="00C445CC"/>
    <w:rsid w:val="00C4675C"/>
    <w:rsid w:val="00C54294"/>
    <w:rsid w:val="00C552F0"/>
    <w:rsid w:val="00C64E7B"/>
    <w:rsid w:val="00C70031"/>
    <w:rsid w:val="00C72781"/>
    <w:rsid w:val="00C74427"/>
    <w:rsid w:val="00C800B4"/>
    <w:rsid w:val="00C820D9"/>
    <w:rsid w:val="00C90EBE"/>
    <w:rsid w:val="00C9171D"/>
    <w:rsid w:val="00C92144"/>
    <w:rsid w:val="00CB037B"/>
    <w:rsid w:val="00CB228F"/>
    <w:rsid w:val="00CC0412"/>
    <w:rsid w:val="00CC04B7"/>
    <w:rsid w:val="00CC4373"/>
    <w:rsid w:val="00CC573D"/>
    <w:rsid w:val="00CD3B2B"/>
    <w:rsid w:val="00CD4123"/>
    <w:rsid w:val="00CD56EE"/>
    <w:rsid w:val="00CD59FD"/>
    <w:rsid w:val="00CE2490"/>
    <w:rsid w:val="00D119FB"/>
    <w:rsid w:val="00D22BC5"/>
    <w:rsid w:val="00D25E5E"/>
    <w:rsid w:val="00D27155"/>
    <w:rsid w:val="00D32324"/>
    <w:rsid w:val="00D32A1B"/>
    <w:rsid w:val="00D34B49"/>
    <w:rsid w:val="00D425CE"/>
    <w:rsid w:val="00D43F04"/>
    <w:rsid w:val="00D50643"/>
    <w:rsid w:val="00D520EA"/>
    <w:rsid w:val="00D62147"/>
    <w:rsid w:val="00D6285D"/>
    <w:rsid w:val="00D70FF8"/>
    <w:rsid w:val="00D71BC6"/>
    <w:rsid w:val="00D82279"/>
    <w:rsid w:val="00D83D4D"/>
    <w:rsid w:val="00D91D19"/>
    <w:rsid w:val="00D927A4"/>
    <w:rsid w:val="00D95D81"/>
    <w:rsid w:val="00DB5C5E"/>
    <w:rsid w:val="00DC0D2D"/>
    <w:rsid w:val="00DC10EE"/>
    <w:rsid w:val="00DC6B4F"/>
    <w:rsid w:val="00DC753C"/>
    <w:rsid w:val="00DC7F3D"/>
    <w:rsid w:val="00DD1C8A"/>
    <w:rsid w:val="00DD203F"/>
    <w:rsid w:val="00DE7E88"/>
    <w:rsid w:val="00DF1B5B"/>
    <w:rsid w:val="00E0217E"/>
    <w:rsid w:val="00E11D7B"/>
    <w:rsid w:val="00E17E51"/>
    <w:rsid w:val="00E2210B"/>
    <w:rsid w:val="00E22714"/>
    <w:rsid w:val="00E30DB8"/>
    <w:rsid w:val="00E34749"/>
    <w:rsid w:val="00E35C35"/>
    <w:rsid w:val="00E46E83"/>
    <w:rsid w:val="00E50D9A"/>
    <w:rsid w:val="00E56B4A"/>
    <w:rsid w:val="00E608B0"/>
    <w:rsid w:val="00E63CE2"/>
    <w:rsid w:val="00E66AB3"/>
    <w:rsid w:val="00E74301"/>
    <w:rsid w:val="00E8100F"/>
    <w:rsid w:val="00E827E8"/>
    <w:rsid w:val="00E9157D"/>
    <w:rsid w:val="00EA049C"/>
    <w:rsid w:val="00EA636D"/>
    <w:rsid w:val="00EB262A"/>
    <w:rsid w:val="00EB283F"/>
    <w:rsid w:val="00EE0136"/>
    <w:rsid w:val="00EE136C"/>
    <w:rsid w:val="00EE26A9"/>
    <w:rsid w:val="00EE2E92"/>
    <w:rsid w:val="00EE6206"/>
    <w:rsid w:val="00EF15FE"/>
    <w:rsid w:val="00EF312A"/>
    <w:rsid w:val="00EF4607"/>
    <w:rsid w:val="00EF5218"/>
    <w:rsid w:val="00EF6C90"/>
    <w:rsid w:val="00F0148D"/>
    <w:rsid w:val="00F01CB9"/>
    <w:rsid w:val="00F02F80"/>
    <w:rsid w:val="00F03B16"/>
    <w:rsid w:val="00F07484"/>
    <w:rsid w:val="00F163F5"/>
    <w:rsid w:val="00F22220"/>
    <w:rsid w:val="00F23EF9"/>
    <w:rsid w:val="00F24C96"/>
    <w:rsid w:val="00F25F4D"/>
    <w:rsid w:val="00F276CA"/>
    <w:rsid w:val="00F37974"/>
    <w:rsid w:val="00F464DE"/>
    <w:rsid w:val="00F46963"/>
    <w:rsid w:val="00F50B4A"/>
    <w:rsid w:val="00F60663"/>
    <w:rsid w:val="00F60A71"/>
    <w:rsid w:val="00F75869"/>
    <w:rsid w:val="00F819F7"/>
    <w:rsid w:val="00F96704"/>
    <w:rsid w:val="00FA1CD8"/>
    <w:rsid w:val="00FA42BC"/>
    <w:rsid w:val="00FA7C87"/>
    <w:rsid w:val="00FB73E6"/>
    <w:rsid w:val="00FB7FB9"/>
    <w:rsid w:val="00FC04A6"/>
    <w:rsid w:val="00FC1569"/>
    <w:rsid w:val="00FC1DC9"/>
    <w:rsid w:val="00FC2AD4"/>
    <w:rsid w:val="00FC3692"/>
    <w:rsid w:val="00FD4FA3"/>
    <w:rsid w:val="00FE2BFA"/>
    <w:rsid w:val="00FF1C0F"/>
    <w:rsid w:val="02551B85"/>
    <w:rsid w:val="037800D1"/>
    <w:rsid w:val="040D6277"/>
    <w:rsid w:val="0E5572E5"/>
    <w:rsid w:val="105C78D8"/>
    <w:rsid w:val="152C5324"/>
    <w:rsid w:val="1E6449A1"/>
    <w:rsid w:val="1E676920"/>
    <w:rsid w:val="279814AC"/>
    <w:rsid w:val="30C61BCC"/>
    <w:rsid w:val="35EE4F95"/>
    <w:rsid w:val="3CA22A16"/>
    <w:rsid w:val="41FD7DC9"/>
    <w:rsid w:val="42425B46"/>
    <w:rsid w:val="4280707D"/>
    <w:rsid w:val="42EA174A"/>
    <w:rsid w:val="4342141B"/>
    <w:rsid w:val="442A2F4D"/>
    <w:rsid w:val="4EFB2E7D"/>
    <w:rsid w:val="4F7D20A6"/>
    <w:rsid w:val="5DF036DA"/>
    <w:rsid w:val="6AB147C3"/>
    <w:rsid w:val="71D66BE5"/>
    <w:rsid w:val="72B677EC"/>
    <w:rsid w:val="792F0320"/>
    <w:rsid w:val="7AFE1009"/>
    <w:rsid w:val="7CA9753F"/>
    <w:rsid w:val="7DAC5FBB"/>
    <w:rsid w:val="7DEB3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404F1"/>
  <w15:docId w15:val="{6A003A19-7792-49BC-AB3B-0830E814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551</Words>
  <Characters>3147</Characters>
  <Application>Microsoft Office Word</Application>
  <DocSecurity>0</DocSecurity>
  <Lines>26</Lines>
  <Paragraphs>7</Paragraphs>
  <ScaleCrop>false</ScaleCrop>
  <Company>P R C</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litao</dc:creator>
  <cp:lastModifiedBy>杨 永海</cp:lastModifiedBy>
  <cp:revision>24</cp:revision>
  <dcterms:created xsi:type="dcterms:W3CDTF">2022-09-07T15:44:00Z</dcterms:created>
  <dcterms:modified xsi:type="dcterms:W3CDTF">2022-09-09T06:46:00Z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98FCB096483E487085833ADACBDF3B40</vt:lpwstr>
  </property>
</Properties>
</file>