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6F" w:rsidRDefault="003F476F" w:rsidP="003F476F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</w:t>
      </w:r>
    </w:p>
    <w:p w:rsidR="003F476F" w:rsidRPr="008512DC" w:rsidRDefault="003F476F" w:rsidP="003F476F">
      <w:pPr>
        <w:ind w:left="480" w:hangingChars="150" w:hanging="48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512D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“三育人”先进个人和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先进</w:t>
      </w:r>
      <w:r w:rsidRPr="008512D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集体</w:t>
      </w:r>
      <w:r w:rsidR="00A40D8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推荐</w:t>
      </w:r>
      <w:r w:rsidRPr="008512D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名额分配表</w:t>
      </w:r>
    </w:p>
    <w:tbl>
      <w:tblPr>
        <w:tblW w:w="894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4"/>
        <w:gridCol w:w="4462"/>
        <w:gridCol w:w="1727"/>
        <w:gridCol w:w="1727"/>
      </w:tblGrid>
      <w:tr w:rsidR="003F476F" w:rsidRPr="00D92F6C" w:rsidTr="00700059">
        <w:trPr>
          <w:cantSplit/>
          <w:trHeight w:val="563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750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7509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1727" w:type="dxa"/>
            <w:vAlign w:val="center"/>
          </w:tcPr>
          <w:p w:rsidR="003F476F" w:rsidRPr="008512DC" w:rsidRDefault="003F476F" w:rsidP="00700059">
            <w:pPr>
              <w:jc w:val="center"/>
              <w:rPr>
                <w:rFonts w:ascii="黑体" w:eastAsia="黑体" w:hAnsi="黑体"/>
                <w:szCs w:val="21"/>
              </w:rPr>
            </w:pPr>
            <w:r w:rsidRPr="008512DC">
              <w:rPr>
                <w:rFonts w:ascii="黑体" w:eastAsia="黑体" w:hAnsi="黑体" w:hint="eastAsia"/>
                <w:szCs w:val="21"/>
              </w:rPr>
              <w:t>个人分配名额</w:t>
            </w:r>
          </w:p>
        </w:tc>
        <w:tc>
          <w:tcPr>
            <w:tcW w:w="1727" w:type="dxa"/>
            <w:vAlign w:val="center"/>
          </w:tcPr>
          <w:p w:rsidR="003F476F" w:rsidRPr="008512DC" w:rsidRDefault="003F476F" w:rsidP="00700059">
            <w:pPr>
              <w:jc w:val="center"/>
              <w:rPr>
                <w:rFonts w:ascii="黑体" w:eastAsia="黑体" w:hAnsi="黑体"/>
                <w:szCs w:val="21"/>
              </w:rPr>
            </w:pPr>
            <w:r w:rsidRPr="008512DC">
              <w:rPr>
                <w:rFonts w:ascii="黑体" w:eastAsia="黑体" w:hAnsi="黑体" w:hint="eastAsia"/>
                <w:szCs w:val="21"/>
              </w:rPr>
              <w:t>集体分配名额</w:t>
            </w:r>
          </w:p>
        </w:tc>
      </w:tr>
      <w:tr w:rsidR="003F476F" w:rsidTr="00700059">
        <w:trPr>
          <w:cantSplit/>
          <w:trHeight w:val="552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电气与电子工程学院分工会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90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经济与管理学院分工会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15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能源动力与机械工程学院分工会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67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控制与计算机工程学院分工会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618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人文学院分工会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1-2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28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数理系分工会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66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英语系分工会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1-2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618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可再生能源学院分工会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29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核科学与工程学院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1-2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81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思政部分工会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476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体育教学部分工会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1-2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28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机关一分工会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80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机关二分工会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490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图书网络分工会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1-2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656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后勤集团分工会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1-2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411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校医院分工会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411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8512DC" w:rsidRDefault="003F476F" w:rsidP="007000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512DC">
              <w:rPr>
                <w:rFonts w:ascii="黑体" w:eastAsia="黑体" w:hAnsi="黑体" w:hint="eastAsia"/>
                <w:sz w:val="28"/>
                <w:szCs w:val="28"/>
              </w:rPr>
              <w:t>总  计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24-38</w:t>
            </w:r>
          </w:p>
        </w:tc>
        <w:tc>
          <w:tcPr>
            <w:tcW w:w="1727" w:type="dxa"/>
            <w:vAlign w:val="center"/>
          </w:tcPr>
          <w:p w:rsidR="003F476F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16</w:t>
            </w:r>
          </w:p>
        </w:tc>
      </w:tr>
    </w:tbl>
    <w:p w:rsidR="003F1BB9" w:rsidRPr="003F476F" w:rsidRDefault="003F1BB9"/>
    <w:sectPr w:rsidR="003F1BB9" w:rsidRPr="003F476F" w:rsidSect="005B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D2" w:rsidRDefault="00FB40D2" w:rsidP="003F476F">
      <w:r>
        <w:separator/>
      </w:r>
    </w:p>
  </w:endnote>
  <w:endnote w:type="continuationSeparator" w:id="1">
    <w:p w:rsidR="00FB40D2" w:rsidRDefault="00FB40D2" w:rsidP="003F4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D2" w:rsidRDefault="00FB40D2" w:rsidP="003F476F">
      <w:r>
        <w:separator/>
      </w:r>
    </w:p>
  </w:footnote>
  <w:footnote w:type="continuationSeparator" w:id="1">
    <w:p w:rsidR="00FB40D2" w:rsidRDefault="00FB40D2" w:rsidP="003F4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76F"/>
    <w:rsid w:val="00131D84"/>
    <w:rsid w:val="003F1BB9"/>
    <w:rsid w:val="003F476F"/>
    <w:rsid w:val="005B7188"/>
    <w:rsid w:val="00A40D80"/>
    <w:rsid w:val="00B01D22"/>
    <w:rsid w:val="00DF4E66"/>
    <w:rsid w:val="00FB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>gh-ncepu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4</cp:revision>
  <dcterms:created xsi:type="dcterms:W3CDTF">2014-10-23T01:22:00Z</dcterms:created>
  <dcterms:modified xsi:type="dcterms:W3CDTF">2014-10-27T01:23:00Z</dcterms:modified>
</cp:coreProperties>
</file>