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1E" w:rsidRDefault="00FC0F1E" w:rsidP="00FC0F1E">
      <w:pPr>
        <w:widowControl/>
        <w:spacing w:line="345" w:lineRule="atLeast"/>
        <w:jc w:val="center"/>
        <w:rPr>
          <w:rFonts w:asciiTheme="minorEastAsia" w:hAnsiTheme="minorEastAsia" w:cs="宋体" w:hint="eastAsia"/>
          <w:b/>
          <w:kern w:val="0"/>
          <w:sz w:val="36"/>
          <w:szCs w:val="36"/>
        </w:rPr>
      </w:pPr>
      <w:r w:rsidRPr="00FC0F1E">
        <w:rPr>
          <w:rFonts w:asciiTheme="minorEastAsia" w:hAnsiTheme="minorEastAsia" w:cs="宋体" w:hint="eastAsia"/>
          <w:b/>
          <w:kern w:val="0"/>
          <w:sz w:val="36"/>
          <w:szCs w:val="36"/>
        </w:rPr>
        <w:t>2016年3月女工互助保险</w:t>
      </w:r>
    </w:p>
    <w:p w:rsidR="00B91187" w:rsidRPr="00FC0F1E" w:rsidRDefault="00B91187" w:rsidP="00FC0F1E">
      <w:pPr>
        <w:widowControl/>
        <w:wordWrap w:val="0"/>
        <w:spacing w:line="345" w:lineRule="atLeast"/>
        <w:ind w:firstLineChars="200" w:firstLine="723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FC0F1E">
        <w:rPr>
          <w:rFonts w:asciiTheme="minorEastAsia" w:hAnsiTheme="minorEastAsia" w:cs="宋体" w:hint="eastAsia"/>
          <w:b/>
          <w:kern w:val="0"/>
          <w:sz w:val="36"/>
          <w:szCs w:val="36"/>
        </w:rPr>
        <w:t>办理注意事项</w:t>
      </w:r>
    </w:p>
    <w:p w:rsidR="00B91187" w:rsidRPr="00FC0F1E" w:rsidRDefault="00B91187" w:rsidP="00FC0F1E">
      <w:pPr>
        <w:widowControl/>
        <w:wordWrap w:val="0"/>
        <w:spacing w:line="345" w:lineRule="atLeast"/>
        <w:ind w:firstLineChars="200" w:firstLine="723"/>
        <w:jc w:val="center"/>
        <w:rPr>
          <w:rFonts w:asciiTheme="minorEastAsia" w:hAnsiTheme="minorEastAsia"/>
          <w:b/>
          <w:bCs/>
          <w:color w:val="111111"/>
          <w:sz w:val="36"/>
          <w:szCs w:val="36"/>
        </w:rPr>
      </w:pPr>
    </w:p>
    <w:p w:rsidR="00B91187" w:rsidRPr="00625C2F" w:rsidRDefault="00B91187" w:rsidP="00B91187">
      <w:pPr>
        <w:widowControl/>
        <w:tabs>
          <w:tab w:val="num" w:pos="1200"/>
        </w:tabs>
        <w:wordWrap w:val="0"/>
        <w:spacing w:line="345" w:lineRule="atLeast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b/>
          <w:kern w:val="0"/>
          <w:sz w:val="28"/>
          <w:szCs w:val="28"/>
        </w:rPr>
        <w:t xml:space="preserve">   </w:t>
      </w:r>
      <w:r w:rsidRPr="00625C2F">
        <w:rPr>
          <w:rFonts w:asciiTheme="minorEastAsia" w:hAnsiTheme="minorEastAsia" w:cs="仿宋_GB2312" w:hint="eastAsia"/>
          <w:b/>
          <w:kern w:val="0"/>
          <w:sz w:val="28"/>
          <w:szCs w:val="28"/>
        </w:rPr>
        <w:t>一、</w:t>
      </w:r>
      <w:r w:rsidRPr="00625C2F">
        <w:rPr>
          <w:rFonts w:asciiTheme="minorEastAsia" w:hAnsiTheme="minorEastAsia" w:cs="Arial" w:hint="eastAsia"/>
          <w:b/>
          <w:kern w:val="0"/>
          <w:sz w:val="28"/>
          <w:szCs w:val="28"/>
        </w:rPr>
        <w:t>参保条件：</w:t>
      </w:r>
    </w:p>
    <w:p w:rsidR="002E71B8" w:rsidRDefault="00B91187" w:rsidP="00B91187">
      <w:pPr>
        <w:widowControl/>
        <w:wordWrap w:val="0"/>
        <w:spacing w:line="345" w:lineRule="atLeast"/>
        <w:ind w:firstLineChars="100" w:firstLine="280"/>
        <w:jc w:val="left"/>
        <w:rPr>
          <w:rFonts w:asciiTheme="minorEastAsia" w:hAnsiTheme="minorEastAsia" w:cs="Arial"/>
          <w:bCs/>
          <w:kern w:val="0"/>
          <w:sz w:val="28"/>
          <w:szCs w:val="28"/>
        </w:rPr>
      </w:pPr>
      <w:r w:rsidRPr="00D74F15">
        <w:rPr>
          <w:rFonts w:asciiTheme="minorEastAsia" w:hAnsiTheme="minorEastAsia" w:cs="Arial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Pr="003B2014">
        <w:rPr>
          <w:rFonts w:asciiTheme="minorEastAsia" w:hAnsiTheme="minorEastAsia" w:cs="Arial" w:hint="eastAsia"/>
          <w:kern w:val="0"/>
          <w:sz w:val="28"/>
          <w:szCs w:val="28"/>
        </w:rPr>
        <w:t>、已加入</w:t>
      </w:r>
      <w:r>
        <w:rPr>
          <w:rFonts w:asciiTheme="minorEastAsia" w:hAnsiTheme="minorEastAsia" w:cs="Arial" w:hint="eastAsia"/>
          <w:kern w:val="0"/>
          <w:sz w:val="28"/>
          <w:szCs w:val="28"/>
        </w:rPr>
        <w:t>&lt;</w:t>
      </w:r>
      <w:r w:rsidRPr="003B2014">
        <w:rPr>
          <w:rFonts w:asciiTheme="minorEastAsia" w:hAnsiTheme="minorEastAsia" w:cs="Arial" w:hint="eastAsia"/>
          <w:kern w:val="0"/>
          <w:sz w:val="28"/>
          <w:szCs w:val="28"/>
        </w:rPr>
        <w:t>中国职工保险互助会</w:t>
      </w:r>
      <w:r>
        <w:rPr>
          <w:rFonts w:asciiTheme="minorEastAsia" w:hAnsiTheme="minorEastAsia" w:cs="Arial" w:hint="eastAsia"/>
          <w:kern w:val="0"/>
          <w:sz w:val="28"/>
          <w:szCs w:val="28"/>
        </w:rPr>
        <w:t>&gt;</w:t>
      </w:r>
      <w:r w:rsidRPr="003B2014">
        <w:rPr>
          <w:rFonts w:asciiTheme="minorEastAsia" w:hAnsiTheme="minorEastAsia" w:cs="Arial" w:hint="eastAsia"/>
          <w:kern w:val="0"/>
          <w:sz w:val="28"/>
          <w:szCs w:val="28"/>
        </w:rPr>
        <w:t>者</w:t>
      </w:r>
      <w:r w:rsidR="00625C2F">
        <w:rPr>
          <w:rFonts w:asciiTheme="minorEastAsia" w:hAnsiTheme="minorEastAsia" w:cs="Arial" w:hint="eastAsia"/>
          <w:kern w:val="0"/>
          <w:sz w:val="28"/>
          <w:szCs w:val="28"/>
        </w:rPr>
        <w:t>无</w:t>
      </w:r>
      <w:r w:rsidRPr="003B2014">
        <w:rPr>
          <w:rFonts w:asciiTheme="minorEastAsia" w:hAnsiTheme="minorEastAsia" w:cs="Arial" w:hint="eastAsia"/>
          <w:kern w:val="0"/>
          <w:sz w:val="28"/>
          <w:szCs w:val="28"/>
        </w:rPr>
        <w:t>需</w:t>
      </w:r>
      <w:r>
        <w:rPr>
          <w:rFonts w:asciiTheme="minorEastAsia" w:hAnsiTheme="minorEastAsia" w:cs="Arial" w:hint="eastAsia"/>
          <w:kern w:val="0"/>
          <w:sz w:val="28"/>
          <w:szCs w:val="28"/>
        </w:rPr>
        <w:t>重复入会</w:t>
      </w:r>
      <w:r w:rsidRPr="003B2014">
        <w:rPr>
          <w:rFonts w:asciiTheme="minorEastAsia" w:hAnsiTheme="minorEastAsia" w:cs="Arial" w:hint="eastAsia"/>
          <w:kern w:val="0"/>
          <w:sz w:val="28"/>
          <w:szCs w:val="28"/>
        </w:rPr>
        <w:t>，具体名单可</w:t>
      </w:r>
      <w:r w:rsidRPr="003B2014">
        <w:rPr>
          <w:rFonts w:asciiTheme="minorEastAsia" w:hAnsiTheme="minorEastAsia" w:cs="Arial" w:hint="eastAsia"/>
          <w:bCs/>
          <w:kern w:val="0"/>
          <w:sz w:val="28"/>
          <w:szCs w:val="28"/>
        </w:rPr>
        <w:t>上网登陆系统查询</w:t>
      </w:r>
      <w:r w:rsidR="002E71B8">
        <w:rPr>
          <w:rFonts w:asciiTheme="minorEastAsia" w:hAnsiTheme="minorEastAsia" w:cs="Arial" w:hint="eastAsia"/>
          <w:bCs/>
          <w:kern w:val="0"/>
          <w:sz w:val="28"/>
          <w:szCs w:val="28"/>
        </w:rPr>
        <w:t>。</w:t>
      </w:r>
    </w:p>
    <w:p w:rsidR="00B91187" w:rsidRPr="00410EF5" w:rsidRDefault="00B91187" w:rsidP="00B91187">
      <w:pPr>
        <w:widowControl/>
        <w:wordWrap w:val="0"/>
        <w:spacing w:line="345" w:lineRule="atLeast"/>
        <w:ind w:firstLineChars="100" w:firstLine="280"/>
        <w:jc w:val="left"/>
        <w:rPr>
          <w:rFonts w:asciiTheme="minorEastAsia" w:hAnsiTheme="minorEastAsia" w:cs="Arial"/>
          <w:bCs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 xml:space="preserve">  2、新入职或从未参加</w:t>
      </w:r>
      <w:r w:rsidRPr="00D74F15">
        <w:rPr>
          <w:rFonts w:asciiTheme="minorEastAsia" w:hAnsiTheme="minorEastAsia" w:cs="Arial" w:hint="eastAsia"/>
          <w:kern w:val="0"/>
          <w:sz w:val="28"/>
          <w:szCs w:val="28"/>
        </w:rPr>
        <w:t>保险者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，第一次购买保险</w:t>
      </w:r>
      <w:r w:rsidRPr="00D74F15">
        <w:rPr>
          <w:rFonts w:asciiTheme="minorEastAsia" w:hAnsiTheme="minorEastAsia" w:cs="Arial" w:hint="eastAsia"/>
          <w:kern w:val="0"/>
          <w:sz w:val="28"/>
          <w:szCs w:val="28"/>
        </w:rPr>
        <w:t>必须，</w:t>
      </w:r>
      <w:r w:rsidRPr="003B2014">
        <w:rPr>
          <w:rFonts w:asciiTheme="minorEastAsia" w:hAnsiTheme="minorEastAsia" w:cs="Arial" w:hint="eastAsia"/>
          <w:kern w:val="0"/>
          <w:sz w:val="28"/>
          <w:szCs w:val="28"/>
        </w:rPr>
        <w:t>提供18位身份证号码，姓名以身份证为准。</w:t>
      </w:r>
    </w:p>
    <w:p w:rsidR="00B91187" w:rsidRPr="003D6918" w:rsidRDefault="00B91187" w:rsidP="00B91187">
      <w:pPr>
        <w:widowControl/>
        <w:wordWrap w:val="0"/>
        <w:spacing w:line="345" w:lineRule="atLeas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3B2014">
        <w:rPr>
          <w:rFonts w:asciiTheme="minorEastAsia" w:hAnsiTheme="minorEastAsia" w:cs="Arial" w:hint="eastAsia"/>
          <w:bCs/>
          <w:kern w:val="0"/>
          <w:sz w:val="28"/>
          <w:szCs w:val="28"/>
        </w:rPr>
        <w:t>3、首先</w:t>
      </w:r>
      <w:r>
        <w:rPr>
          <w:rFonts w:asciiTheme="minorEastAsia" w:hAnsiTheme="minorEastAsia" w:cs="Arial" w:hint="eastAsia"/>
          <w:bCs/>
          <w:kern w:val="0"/>
          <w:sz w:val="28"/>
          <w:szCs w:val="28"/>
        </w:rPr>
        <w:t>，</w:t>
      </w:r>
      <w:r w:rsidRPr="003B2014">
        <w:rPr>
          <w:rFonts w:asciiTheme="minorEastAsia" w:hAnsiTheme="minorEastAsia" w:cs="Arial" w:hint="eastAsia"/>
          <w:bCs/>
          <w:kern w:val="0"/>
          <w:sz w:val="28"/>
          <w:szCs w:val="28"/>
        </w:rPr>
        <w:t>需上网登陆系统录入新会员</w:t>
      </w:r>
      <w:r w:rsidRPr="003B2014"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（一般为近2年</w:t>
      </w:r>
      <w:proofErr w:type="gramStart"/>
      <w:r w:rsidRPr="003B2014"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新入职女教职工</w:t>
      </w:r>
      <w:proofErr w:type="gramEnd"/>
      <w:r w:rsidRPr="003B2014">
        <w:rPr>
          <w:rFonts w:asciiTheme="minorEastAsia" w:hAnsiTheme="minorEastAsia" w:cs="Arial" w:hint="eastAsia"/>
          <w:b/>
          <w:bCs/>
          <w:kern w:val="0"/>
          <w:sz w:val="28"/>
          <w:szCs w:val="28"/>
        </w:rPr>
        <w:t>，年龄不超过60周岁）</w:t>
      </w:r>
      <w:r w:rsidRPr="003B2014">
        <w:rPr>
          <w:rFonts w:asciiTheme="minorEastAsia" w:hAnsiTheme="minorEastAsia" w:cs="Arial" w:hint="eastAsia"/>
          <w:bCs/>
          <w:kern w:val="0"/>
          <w:sz w:val="28"/>
          <w:szCs w:val="28"/>
        </w:rPr>
        <w:t>姓名、</w:t>
      </w:r>
      <w:r w:rsidRPr="003B2014">
        <w:rPr>
          <w:rFonts w:asciiTheme="minorEastAsia" w:hAnsiTheme="minorEastAsia" w:cs="Arial" w:hint="eastAsia"/>
          <w:kern w:val="0"/>
          <w:sz w:val="28"/>
          <w:szCs w:val="28"/>
        </w:rPr>
        <w:t>18位身份证号码</w:t>
      </w:r>
      <w:r w:rsidRPr="003B2014">
        <w:rPr>
          <w:rFonts w:asciiTheme="minorEastAsia" w:hAnsiTheme="minorEastAsia" w:cs="Arial" w:hint="eastAsia"/>
          <w:bCs/>
          <w:kern w:val="0"/>
          <w:sz w:val="28"/>
          <w:szCs w:val="28"/>
        </w:rPr>
        <w:t>。</w:t>
      </w:r>
      <w:r w:rsidRPr="003D6918">
        <w:rPr>
          <w:rFonts w:asciiTheme="minorEastAsia" w:hAnsiTheme="minorEastAsia" w:cs="宋体" w:hint="eastAsia"/>
          <w:kern w:val="0"/>
          <w:sz w:val="28"/>
          <w:szCs w:val="28"/>
        </w:rPr>
        <w:t>提交上报，</w:t>
      </w:r>
      <w:proofErr w:type="gramStart"/>
      <w:r w:rsidRPr="003D6918">
        <w:rPr>
          <w:rFonts w:asciiTheme="minorEastAsia" w:hAnsiTheme="minorEastAsia" w:cs="宋体" w:hint="eastAsia"/>
          <w:kern w:val="0"/>
          <w:sz w:val="28"/>
          <w:szCs w:val="28"/>
        </w:rPr>
        <w:t>回批后</w:t>
      </w:r>
      <w:proofErr w:type="gramEnd"/>
      <w:r w:rsidRPr="003D6918">
        <w:rPr>
          <w:rFonts w:asciiTheme="minorEastAsia" w:hAnsiTheme="minorEastAsia" w:cs="宋体" w:hint="eastAsia"/>
          <w:kern w:val="0"/>
          <w:sz w:val="28"/>
          <w:szCs w:val="28"/>
        </w:rPr>
        <w:t>，新、老会员方可集体办理投保业务。</w:t>
      </w:r>
    </w:p>
    <w:p w:rsidR="00B91187" w:rsidRPr="00625C2F" w:rsidRDefault="00625C2F" w:rsidP="00625C2F">
      <w:pPr>
        <w:widowControl/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   </w:t>
      </w:r>
      <w:r w:rsidR="00B91187" w:rsidRPr="00625C2F">
        <w:rPr>
          <w:rFonts w:asciiTheme="minorEastAsia" w:hAnsiTheme="minorEastAsia" w:cs="宋体" w:hint="eastAsia"/>
          <w:b/>
          <w:kern w:val="0"/>
          <w:sz w:val="28"/>
          <w:szCs w:val="28"/>
        </w:rPr>
        <w:t>二、注意事项：</w:t>
      </w:r>
    </w:p>
    <w:p w:rsidR="00B91187" w:rsidRPr="003B2014" w:rsidRDefault="00B91187" w:rsidP="00B91187">
      <w:pPr>
        <w:widowControl/>
        <w:wordWrap w:val="0"/>
        <w:spacing w:line="345" w:lineRule="atLeast"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1、会员录入、搜索以身份证号码为准。（身份证为唯一，姓名可能有重名）</w:t>
      </w:r>
    </w:p>
    <w:p w:rsidR="00B91187" w:rsidRPr="003B2014" w:rsidRDefault="00B91187" w:rsidP="00B91187">
      <w:pPr>
        <w:widowControl/>
        <w:wordWrap w:val="0"/>
        <w:spacing w:line="345" w:lineRule="atLeast"/>
        <w:ind w:leftChars="266" w:left="1959" w:hangingChars="500" w:hanging="14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2、录入新会员姓名两个字的名字中间</w:t>
      </w:r>
      <w:proofErr w:type="gramStart"/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不</w:t>
      </w:r>
      <w:proofErr w:type="gramEnd"/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空格。（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以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便于搜索）</w:t>
      </w:r>
    </w:p>
    <w:p w:rsidR="00B91187" w:rsidRPr="003B2014" w:rsidRDefault="00B91187" w:rsidP="00B91187">
      <w:pPr>
        <w:widowControl/>
        <w:wordWrap w:val="0"/>
        <w:spacing w:line="345" w:lineRule="atLeast"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3、会员姓名以身份证为准，如各分工会会员姓名或身份证号码发现有误，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在保险库</w:t>
      </w:r>
      <w:r w:rsidR="00246CBB" w:rsidRPr="00DC041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会员管理</w:t>
      </w:r>
      <w:r w:rsidR="00246CBB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——</w:t>
      </w:r>
      <w:r w:rsidR="00246CBB" w:rsidRPr="004E5745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会员</w:t>
      </w:r>
      <w:r w:rsidR="00246CBB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变</w:t>
      </w:r>
      <w:r w:rsidR="00246CBB" w:rsidRPr="004E5745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更管理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里修改，修改后上报。</w:t>
      </w:r>
    </w:p>
    <w:p w:rsidR="00B91187" w:rsidRDefault="00B91187" w:rsidP="00B91187">
      <w:pPr>
        <w:widowControl/>
        <w:wordWrap w:val="0"/>
        <w:spacing w:line="345" w:lineRule="atLeast"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4、请各分工会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女工委员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认真核对仔细，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要求符合条件的女职工100%参保，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能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漏报或错报。</w:t>
      </w:r>
    </w:p>
    <w:p w:rsidR="00B91187" w:rsidRPr="004E5745" w:rsidRDefault="00B91187" w:rsidP="00B91187">
      <w:pPr>
        <w:widowControl/>
        <w:wordWrap w:val="0"/>
        <w:spacing w:line="345" w:lineRule="atLeast"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5、</w:t>
      </w:r>
      <w:r w:rsidRPr="00D93217">
        <w:rPr>
          <w:rFonts w:asciiTheme="minorEastAsia" w:hAnsiTheme="minorEastAsia" w:cs="宋体" w:hint="eastAsia"/>
          <w:kern w:val="0"/>
          <w:sz w:val="28"/>
          <w:szCs w:val="28"/>
        </w:rPr>
        <w:t>找出本分工会是否存在新的校内人员变动（如：近两年退休、工作岗位离开本分工会、调出学校等变动情况），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在保险库</w:t>
      </w:r>
      <w:r w:rsidR="00246CBB" w:rsidRPr="00DC0417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会员管理</w:t>
      </w:r>
      <w:r w:rsidR="00246CBB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——</w:t>
      </w:r>
      <w:r w:rsidR="00246CBB" w:rsidRPr="004E5745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会员</w:t>
      </w:r>
      <w:r w:rsidR="00246CBB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调动管理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里修改，修改后上报。</w:t>
      </w:r>
    </w:p>
    <w:p w:rsidR="009343A5" w:rsidRPr="00B91187" w:rsidRDefault="00B91187" w:rsidP="004B5F37">
      <w:pPr>
        <w:widowControl/>
        <w:wordWrap w:val="0"/>
        <w:spacing w:line="345" w:lineRule="atLeast"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6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26197C">
        <w:rPr>
          <w:rFonts w:asciiTheme="minorEastAsia" w:hAnsiTheme="minorEastAsia" w:cs="宋体" w:hint="eastAsia"/>
          <w:kern w:val="0"/>
          <w:sz w:val="28"/>
          <w:szCs w:val="28"/>
        </w:rPr>
        <w:t>已领取过此保险赔付或发病的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会员</w:t>
      </w:r>
      <w:r w:rsidRPr="0026197C">
        <w:rPr>
          <w:rFonts w:asciiTheme="minorEastAsia" w:hAnsiTheme="minorEastAsia" w:cs="宋体" w:hint="eastAsia"/>
          <w:kern w:val="0"/>
          <w:sz w:val="28"/>
          <w:szCs w:val="28"/>
        </w:rPr>
        <w:t>不能再购买此保险。</w:t>
      </w:r>
    </w:p>
    <w:p w:rsidR="009343A5" w:rsidRPr="003B2014" w:rsidRDefault="00625C2F" w:rsidP="009343A5">
      <w:pPr>
        <w:widowControl/>
        <w:tabs>
          <w:tab w:val="num" w:pos="1200"/>
        </w:tabs>
        <w:wordWrap w:val="0"/>
        <w:spacing w:line="345" w:lineRule="atLeast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b/>
          <w:kern w:val="0"/>
          <w:sz w:val="28"/>
          <w:szCs w:val="28"/>
        </w:rPr>
        <w:t xml:space="preserve">    </w:t>
      </w:r>
      <w:r w:rsidR="009343A5">
        <w:rPr>
          <w:rFonts w:asciiTheme="minorEastAsia" w:hAnsiTheme="minorEastAsia" w:cs="仿宋_GB2312" w:hint="eastAsia"/>
          <w:b/>
          <w:kern w:val="0"/>
          <w:sz w:val="28"/>
          <w:szCs w:val="28"/>
        </w:rPr>
        <w:t>三、</w:t>
      </w:r>
      <w:r w:rsidR="009343A5"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网上录入工作分两步：</w:t>
      </w:r>
    </w:p>
    <w:p w:rsidR="009343A5" w:rsidRDefault="009343A5" w:rsidP="009343A5">
      <w:pPr>
        <w:widowControl/>
        <w:wordWrap w:val="0"/>
        <w:spacing w:line="345" w:lineRule="atLeast"/>
        <w:ind w:firstLineChars="202" w:firstLine="566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第一步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: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会员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情况</w:t>
      </w:r>
      <w:r w:rsidR="00E13915">
        <w:rPr>
          <w:rFonts w:asciiTheme="minorEastAsia" w:hAnsiTheme="minorEastAsia" w:cs="宋体" w:hint="eastAsia"/>
          <w:b/>
          <w:kern w:val="0"/>
          <w:sz w:val="28"/>
          <w:szCs w:val="28"/>
        </w:rPr>
        <w:t>校对</w:t>
      </w:r>
    </w:p>
    <w:p w:rsidR="009343A5" w:rsidRPr="003B2014" w:rsidRDefault="009343A5" w:rsidP="000A6975">
      <w:pPr>
        <w:widowControl/>
        <w:wordWrap w:val="0"/>
        <w:spacing w:line="345" w:lineRule="atLeast"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6032B">
        <w:rPr>
          <w:rFonts w:asciiTheme="minorEastAsia" w:hAnsiTheme="minorEastAsia" w:cs="宋体" w:hint="eastAsia"/>
          <w:kern w:val="0"/>
          <w:sz w:val="28"/>
          <w:szCs w:val="28"/>
        </w:rPr>
        <w:t>请</w:t>
      </w:r>
      <w:r w:rsidR="00D64E18">
        <w:rPr>
          <w:rFonts w:asciiTheme="minorEastAsia" w:hAnsiTheme="minorEastAsia" w:cs="宋体" w:hint="eastAsia"/>
          <w:kern w:val="0"/>
          <w:sz w:val="28"/>
          <w:szCs w:val="28"/>
        </w:rPr>
        <w:t>参看</w:t>
      </w:r>
      <w:r w:rsidR="005B2985">
        <w:rPr>
          <w:rFonts w:asciiTheme="minorEastAsia" w:hAnsiTheme="minorEastAsia" w:cs="宋体" w:hint="eastAsia"/>
          <w:kern w:val="0"/>
          <w:sz w:val="28"/>
          <w:szCs w:val="28"/>
        </w:rPr>
        <w:t>注意事项</w:t>
      </w:r>
      <w:r w:rsidR="00523DDE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认真核对会员信息</w:t>
      </w:r>
      <w:r w:rsidR="00523DDE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9343A5" w:rsidRDefault="009343A5" w:rsidP="009343A5">
      <w:pPr>
        <w:widowControl/>
        <w:wordWrap w:val="0"/>
        <w:spacing w:line="345" w:lineRule="atLeast"/>
        <w:ind w:firstLineChars="202" w:firstLine="566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第二步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:</w:t>
      </w:r>
      <w:r w:rsidR="00CA7222">
        <w:rPr>
          <w:rFonts w:asciiTheme="minorEastAsia" w:hAnsiTheme="minorEastAsia" w:cs="宋体" w:hint="eastAsia"/>
          <w:b/>
          <w:kern w:val="0"/>
          <w:sz w:val="28"/>
          <w:szCs w:val="28"/>
        </w:rPr>
        <w:t>投保</w:t>
      </w:r>
      <w:r w:rsidR="00325C42">
        <w:rPr>
          <w:rFonts w:asciiTheme="minorEastAsia" w:hAnsiTheme="minorEastAsia" w:cs="宋体" w:hint="eastAsia"/>
          <w:b/>
          <w:kern w:val="0"/>
          <w:sz w:val="28"/>
          <w:szCs w:val="28"/>
        </w:rPr>
        <w:t>业务</w:t>
      </w:r>
    </w:p>
    <w:p w:rsidR="005B2985" w:rsidRDefault="009343A5" w:rsidP="009343A5">
      <w:pPr>
        <w:widowControl/>
        <w:wordWrap w:val="0"/>
        <w:spacing w:line="345" w:lineRule="atLeast"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F74DFE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投保业务</w:t>
      </w:r>
      <w:r w:rsidRPr="00F74DFE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5C578E">
        <w:rPr>
          <w:rFonts w:asciiTheme="minorEastAsia" w:hAnsiTheme="minorEastAsia" w:cs="宋体" w:hint="eastAsia"/>
          <w:kern w:val="0"/>
          <w:sz w:val="28"/>
          <w:szCs w:val="28"/>
        </w:rPr>
        <w:t>请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务必于</w:t>
      </w:r>
      <w:r w:rsidR="005C578E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月</w:t>
      </w:r>
      <w:r w:rsidR="005C578E">
        <w:rPr>
          <w:rFonts w:asciiTheme="minorEastAsia" w:hAnsiTheme="minorEastAsia" w:cs="宋体" w:hint="eastAsia"/>
          <w:b/>
          <w:kern w:val="0"/>
          <w:sz w:val="28"/>
          <w:szCs w:val="28"/>
        </w:rPr>
        <w:t>25</w:t>
      </w:r>
      <w:r w:rsidRPr="003B2014">
        <w:rPr>
          <w:rFonts w:asciiTheme="minorEastAsia" w:hAnsiTheme="minorEastAsia" w:cs="宋体" w:hint="eastAsia"/>
          <w:b/>
          <w:kern w:val="0"/>
          <w:sz w:val="28"/>
          <w:szCs w:val="28"/>
        </w:rPr>
        <w:t>日（周五）前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完成。</w:t>
      </w:r>
    </w:p>
    <w:p w:rsidR="006633B6" w:rsidRDefault="009343A5" w:rsidP="006633B6">
      <w:pPr>
        <w:widowControl/>
        <w:shd w:val="clear" w:color="auto" w:fill="FFFFFF"/>
        <w:spacing w:before="100" w:beforeAutospacing="1" w:after="150" w:line="390" w:lineRule="atLeast"/>
        <w:ind w:firstLine="57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各分工会完成</w:t>
      </w:r>
      <w:r w:rsidRPr="00F74DFE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投保业务</w:t>
      </w:r>
      <w:r w:rsidRPr="003B2014">
        <w:rPr>
          <w:rFonts w:asciiTheme="minorEastAsia" w:hAnsiTheme="minorEastAsia" w:cs="宋体" w:hint="eastAsia"/>
          <w:kern w:val="0"/>
          <w:sz w:val="28"/>
          <w:szCs w:val="28"/>
        </w:rPr>
        <w:t>后，</w:t>
      </w:r>
      <w:r w:rsidR="006633B6">
        <w:rPr>
          <w:rFonts w:asciiTheme="minorEastAsia" w:hAnsiTheme="minorEastAsia" w:cs="宋体" w:hint="eastAsia"/>
          <w:kern w:val="0"/>
          <w:sz w:val="28"/>
          <w:szCs w:val="28"/>
        </w:rPr>
        <w:t>请</w:t>
      </w:r>
      <w:r w:rsidR="006633B6">
        <w:rPr>
          <w:rFonts w:ascii="宋体" w:eastAsia="宋体" w:hAnsi="宋体" w:cs="宋体" w:hint="eastAsia"/>
          <w:bCs/>
          <w:kern w:val="0"/>
          <w:sz w:val="28"/>
          <w:szCs w:val="28"/>
        </w:rPr>
        <w:t>将保费汇总转账至校工会单位账户</w:t>
      </w:r>
      <w:r w:rsidR="006633B6" w:rsidRPr="00B0035E"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</w:p>
    <w:p w:rsidR="00B831A8" w:rsidRPr="006633B6" w:rsidRDefault="00B831A8" w:rsidP="009343A5">
      <w:pPr>
        <w:widowControl/>
        <w:wordWrap w:val="0"/>
        <w:spacing w:line="345" w:lineRule="atLeast"/>
        <w:ind w:firstLineChars="202" w:firstLine="566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sectPr w:rsidR="00B831A8" w:rsidRPr="006633B6" w:rsidSect="0062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1C" w:rsidRDefault="0041461C" w:rsidP="004B5F37">
      <w:r>
        <w:separator/>
      </w:r>
    </w:p>
  </w:endnote>
  <w:endnote w:type="continuationSeparator" w:id="0">
    <w:p w:rsidR="0041461C" w:rsidRDefault="0041461C" w:rsidP="004B5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1C" w:rsidRDefault="0041461C" w:rsidP="004B5F37">
      <w:r>
        <w:separator/>
      </w:r>
    </w:p>
  </w:footnote>
  <w:footnote w:type="continuationSeparator" w:id="0">
    <w:p w:rsidR="0041461C" w:rsidRDefault="0041461C" w:rsidP="004B5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F37"/>
    <w:rsid w:val="000218C5"/>
    <w:rsid w:val="000401C8"/>
    <w:rsid w:val="0005611D"/>
    <w:rsid w:val="000A2A43"/>
    <w:rsid w:val="000A6975"/>
    <w:rsid w:val="000F4B44"/>
    <w:rsid w:val="00131AD0"/>
    <w:rsid w:val="00175C19"/>
    <w:rsid w:val="00196607"/>
    <w:rsid w:val="001B07E1"/>
    <w:rsid w:val="00246CBB"/>
    <w:rsid w:val="00253CC6"/>
    <w:rsid w:val="0026197C"/>
    <w:rsid w:val="002936A1"/>
    <w:rsid w:val="002A3FA9"/>
    <w:rsid w:val="002A7CAE"/>
    <w:rsid w:val="002D25DB"/>
    <w:rsid w:val="002E71B8"/>
    <w:rsid w:val="003216C6"/>
    <w:rsid w:val="00325C42"/>
    <w:rsid w:val="0033129E"/>
    <w:rsid w:val="00385FBF"/>
    <w:rsid w:val="003D10B4"/>
    <w:rsid w:val="003D6918"/>
    <w:rsid w:val="00410EF5"/>
    <w:rsid w:val="0041461C"/>
    <w:rsid w:val="004307FB"/>
    <w:rsid w:val="004378F7"/>
    <w:rsid w:val="004A1DAE"/>
    <w:rsid w:val="004B5F37"/>
    <w:rsid w:val="004E5745"/>
    <w:rsid w:val="0050156E"/>
    <w:rsid w:val="00523DDE"/>
    <w:rsid w:val="005428CB"/>
    <w:rsid w:val="00566476"/>
    <w:rsid w:val="005A6A11"/>
    <w:rsid w:val="005B2985"/>
    <w:rsid w:val="005B3272"/>
    <w:rsid w:val="005C578E"/>
    <w:rsid w:val="005D2352"/>
    <w:rsid w:val="005D5D17"/>
    <w:rsid w:val="005F5B89"/>
    <w:rsid w:val="0060535A"/>
    <w:rsid w:val="006150C9"/>
    <w:rsid w:val="00615C65"/>
    <w:rsid w:val="00623157"/>
    <w:rsid w:val="00625C2F"/>
    <w:rsid w:val="00636110"/>
    <w:rsid w:val="006555D9"/>
    <w:rsid w:val="006633B6"/>
    <w:rsid w:val="0067389B"/>
    <w:rsid w:val="00684464"/>
    <w:rsid w:val="006B0748"/>
    <w:rsid w:val="006C1C65"/>
    <w:rsid w:val="007154D2"/>
    <w:rsid w:val="00725123"/>
    <w:rsid w:val="00754C41"/>
    <w:rsid w:val="0075588B"/>
    <w:rsid w:val="007A13D0"/>
    <w:rsid w:val="007E16A7"/>
    <w:rsid w:val="0080393E"/>
    <w:rsid w:val="008249EA"/>
    <w:rsid w:val="0084391A"/>
    <w:rsid w:val="009120EC"/>
    <w:rsid w:val="009343A5"/>
    <w:rsid w:val="0097503E"/>
    <w:rsid w:val="00996DC4"/>
    <w:rsid w:val="009E7464"/>
    <w:rsid w:val="00A55FB7"/>
    <w:rsid w:val="00A57D56"/>
    <w:rsid w:val="00A77534"/>
    <w:rsid w:val="00AC5E7C"/>
    <w:rsid w:val="00AE3CE4"/>
    <w:rsid w:val="00B228D7"/>
    <w:rsid w:val="00B2717E"/>
    <w:rsid w:val="00B831A8"/>
    <w:rsid w:val="00B91187"/>
    <w:rsid w:val="00C06ED8"/>
    <w:rsid w:val="00C15023"/>
    <w:rsid w:val="00C1777E"/>
    <w:rsid w:val="00C32D52"/>
    <w:rsid w:val="00C36FB6"/>
    <w:rsid w:val="00C6032B"/>
    <w:rsid w:val="00CA7222"/>
    <w:rsid w:val="00D20E01"/>
    <w:rsid w:val="00D64E18"/>
    <w:rsid w:val="00D74F15"/>
    <w:rsid w:val="00D93217"/>
    <w:rsid w:val="00DC0F0C"/>
    <w:rsid w:val="00DC31D6"/>
    <w:rsid w:val="00DE5697"/>
    <w:rsid w:val="00DE5CF1"/>
    <w:rsid w:val="00E13915"/>
    <w:rsid w:val="00EC1586"/>
    <w:rsid w:val="00ED3A22"/>
    <w:rsid w:val="00EE78FC"/>
    <w:rsid w:val="00EF1EA4"/>
    <w:rsid w:val="00EF6179"/>
    <w:rsid w:val="00F02873"/>
    <w:rsid w:val="00F178BD"/>
    <w:rsid w:val="00F74DFE"/>
    <w:rsid w:val="00FB3B09"/>
    <w:rsid w:val="00FC0F1E"/>
    <w:rsid w:val="00FE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F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F37"/>
    <w:rPr>
      <w:sz w:val="18"/>
      <w:szCs w:val="18"/>
    </w:rPr>
  </w:style>
  <w:style w:type="character" w:styleId="a5">
    <w:name w:val="Hyperlink"/>
    <w:basedOn w:val="a0"/>
    <w:uiPriority w:val="99"/>
    <w:unhideWhenUsed/>
    <w:rsid w:val="00C15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89</Words>
  <Characters>509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李祝华</dc:creator>
  <cp:keywords/>
  <dc:description/>
  <cp:lastModifiedBy>李祝华</cp:lastModifiedBy>
  <cp:revision>67</cp:revision>
  <dcterms:created xsi:type="dcterms:W3CDTF">2014-03-13T02:25:00Z</dcterms:created>
  <dcterms:modified xsi:type="dcterms:W3CDTF">2016-03-09T01:06:00Z</dcterms:modified>
</cp:coreProperties>
</file>