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i w:val="0"/>
          <w:caps w:val="0"/>
          <w:color w:val="323E32"/>
          <w:spacing w:val="0"/>
          <w:sz w:val="36"/>
          <w:szCs w:val="36"/>
          <w:shd w:val="clear" w:color="auto" w:fill="auto"/>
          <w:lang w:val="en-US" w:eastAsia="zh-CN"/>
        </w:rPr>
      </w:pPr>
      <w:bookmarkStart w:id="0" w:name="_GoBack"/>
      <w:r>
        <w:rPr>
          <w:rFonts w:hint="eastAsia" w:ascii="宋体" w:hAnsi="宋体" w:eastAsia="宋体" w:cs="宋体"/>
          <w:b/>
          <w:bCs/>
          <w:i w:val="0"/>
          <w:caps w:val="0"/>
          <w:color w:val="323E32"/>
          <w:spacing w:val="0"/>
          <w:sz w:val="36"/>
          <w:szCs w:val="36"/>
          <w:shd w:val="clear" w:color="auto" w:fill="auto"/>
          <w:lang w:val="en-US" w:eastAsia="zh-CN"/>
        </w:rPr>
        <w:t>“绳”采飞扬——后勤能源中心欢乐跳绳比赛</w:t>
      </w:r>
      <w:bookmarkEnd w:id="0"/>
    </w:p>
    <w:p>
      <w:pPr>
        <w:rPr>
          <w:rFonts w:hint="eastAsia" w:ascii="宋体" w:hAnsi="宋体" w:eastAsia="宋体" w:cs="宋体"/>
          <w:b w:val="0"/>
          <w:i w:val="0"/>
          <w:caps w:val="0"/>
          <w:color w:val="323E32"/>
          <w:spacing w:val="0"/>
          <w:sz w:val="24"/>
          <w:szCs w:val="24"/>
          <w:shd w:val="clear" w:color="auto" w:fill="auto"/>
          <w:lang w:val="en-US" w:eastAsia="zh-CN"/>
        </w:rPr>
      </w:pPr>
    </w:p>
    <w:p>
      <w:pPr>
        <w:ind w:firstLine="480"/>
        <w:rPr>
          <w:rFonts w:hint="eastAsia" w:ascii="宋体" w:hAnsi="宋体" w:eastAsia="宋体" w:cs="宋体"/>
          <w:b w:val="0"/>
          <w:i w:val="0"/>
          <w:caps w:val="0"/>
          <w:color w:val="323E32"/>
          <w:spacing w:val="0"/>
          <w:sz w:val="28"/>
          <w:szCs w:val="28"/>
          <w:shd w:val="clear" w:color="auto" w:fill="auto"/>
          <w:lang w:eastAsia="zh-CN"/>
        </w:rPr>
      </w:pPr>
      <w:r>
        <w:rPr>
          <w:rFonts w:hint="eastAsia" w:ascii="宋体" w:hAnsi="宋体" w:eastAsia="宋体" w:cs="宋体"/>
          <w:b w:val="0"/>
          <w:i w:val="0"/>
          <w:caps w:val="0"/>
          <w:color w:val="323E32"/>
          <w:spacing w:val="0"/>
          <w:sz w:val="28"/>
          <w:szCs w:val="28"/>
          <w:shd w:val="clear" w:color="auto" w:fill="auto"/>
          <w:lang w:val="en-US" w:eastAsia="zh-CN"/>
        </w:rPr>
        <w:t xml:space="preserve"> </w:t>
      </w:r>
      <w:r>
        <w:rPr>
          <w:rFonts w:hint="eastAsia" w:ascii="宋体" w:hAnsi="宋体" w:eastAsia="宋体" w:cs="宋体"/>
          <w:b w:val="0"/>
          <w:i w:val="0"/>
          <w:caps w:val="0"/>
          <w:color w:val="323E32"/>
          <w:spacing w:val="0"/>
          <w:sz w:val="28"/>
          <w:szCs w:val="28"/>
          <w:shd w:val="clear" w:color="auto" w:fill="auto"/>
        </w:rPr>
        <w:t>阳春三月，春意盎然。当柳枝抽出嫩绿，微风拂面，</w:t>
      </w:r>
      <w:r>
        <w:rPr>
          <w:rFonts w:hint="eastAsia" w:ascii="宋体" w:hAnsi="宋体" w:eastAsia="宋体" w:cs="宋体"/>
          <w:b w:val="0"/>
          <w:i w:val="0"/>
          <w:caps w:val="0"/>
          <w:color w:val="323E32"/>
          <w:spacing w:val="0"/>
          <w:sz w:val="28"/>
          <w:szCs w:val="28"/>
          <w:shd w:val="clear" w:color="auto" w:fill="auto"/>
          <w:lang w:eastAsia="zh-CN"/>
        </w:rPr>
        <w:t>在这暖暖春意中，能源中心组织开展一场欢乐</w:t>
      </w:r>
      <w:r>
        <w:rPr>
          <w:rFonts w:hint="eastAsia" w:ascii="宋体" w:hAnsi="宋体" w:eastAsia="宋体" w:cs="宋体"/>
          <w:b w:val="0"/>
          <w:i w:val="0"/>
          <w:caps w:val="0"/>
          <w:color w:val="323E32"/>
          <w:spacing w:val="0"/>
          <w:sz w:val="28"/>
          <w:szCs w:val="28"/>
          <w:shd w:val="clear" w:color="auto" w:fill="auto"/>
        </w:rPr>
        <w:t>跳绳比赛。</w:t>
      </w:r>
      <w:r>
        <w:rPr>
          <w:rFonts w:hint="eastAsia" w:ascii="宋体" w:hAnsi="宋体" w:eastAsia="宋体" w:cs="宋体"/>
          <w:b w:val="0"/>
          <w:i w:val="0"/>
          <w:caps w:val="0"/>
          <w:color w:val="323E32"/>
          <w:spacing w:val="0"/>
          <w:sz w:val="28"/>
          <w:szCs w:val="28"/>
          <w:shd w:val="clear" w:color="auto" w:fill="auto"/>
          <w:lang w:eastAsia="zh-CN"/>
        </w:rPr>
        <w:t>中心员工积极报名参加，后勤管理处（集团）副处长王吉飞，分工会主席、副处长杨利也参与其中，与员工一同分享这快乐的时刻。</w:t>
      </w:r>
    </w:p>
    <w:p>
      <w:pPr>
        <w:ind w:firstLine="480"/>
        <w:rPr>
          <w:rFonts w:hint="eastAsia" w:ascii="宋体" w:hAnsi="宋体" w:eastAsia="宋体" w:cs="宋体"/>
          <w:b w:val="0"/>
          <w:i w:val="0"/>
          <w:caps w:val="0"/>
          <w:color w:val="323E32"/>
          <w:spacing w:val="0"/>
          <w:sz w:val="28"/>
          <w:szCs w:val="28"/>
          <w:shd w:val="clear" w:color="auto" w:fill="auto"/>
          <w:lang w:eastAsia="zh-CN"/>
        </w:rPr>
      </w:pPr>
      <w:r>
        <w:rPr>
          <w:rFonts w:hint="eastAsia" w:ascii="宋体" w:hAnsi="宋体" w:eastAsia="宋体" w:cs="宋体"/>
          <w:b w:val="0"/>
          <w:i w:val="0"/>
          <w:caps w:val="0"/>
          <w:color w:val="323E32"/>
          <w:spacing w:val="0"/>
          <w:sz w:val="28"/>
          <w:szCs w:val="28"/>
          <w:shd w:val="clear" w:color="auto" w:fill="auto"/>
          <w:lang w:eastAsia="zh-CN"/>
        </w:rPr>
        <w:drawing>
          <wp:inline distT="0" distB="0" distL="114300" distR="114300">
            <wp:extent cx="5266690" cy="2958465"/>
            <wp:effectExtent l="0" t="0" r="10160" b="13335"/>
            <wp:docPr id="1" name="图片 1" descr="mmexport145947899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459478991260"/>
                    <pic:cNvPicPr>
                      <a:picLocks noChangeAspect="1"/>
                    </pic:cNvPicPr>
                  </pic:nvPicPr>
                  <pic:blipFill>
                    <a:blip r:embed="rId4"/>
                    <a:stretch>
                      <a:fillRect/>
                    </a:stretch>
                  </pic:blipFill>
                  <pic:spPr>
                    <a:xfrm>
                      <a:off x="0" y="0"/>
                      <a:ext cx="5266690" cy="2958465"/>
                    </a:xfrm>
                    <a:prstGeom prst="rect">
                      <a:avLst/>
                    </a:prstGeom>
                  </pic:spPr>
                </pic:pic>
              </a:graphicData>
            </a:graphic>
          </wp:inline>
        </w:drawing>
      </w:r>
    </w:p>
    <w:p>
      <w:pPr>
        <w:ind w:firstLine="480"/>
        <w:rPr>
          <w:rFonts w:hint="eastAsia" w:ascii="宋体" w:hAnsi="宋体" w:eastAsia="宋体" w:cs="宋体"/>
          <w:b w:val="0"/>
          <w:i w:val="0"/>
          <w:caps w:val="0"/>
          <w:color w:val="323E32"/>
          <w:spacing w:val="0"/>
          <w:sz w:val="28"/>
          <w:szCs w:val="28"/>
          <w:shd w:val="clear" w:color="auto" w:fill="auto"/>
        </w:rPr>
      </w:pPr>
      <w:r>
        <w:rPr>
          <w:rFonts w:hint="eastAsia" w:ascii="宋体" w:hAnsi="宋体" w:eastAsia="宋体" w:cs="宋体"/>
          <w:b w:val="0"/>
          <w:i w:val="0"/>
          <w:caps w:val="0"/>
          <w:color w:val="323E32"/>
          <w:spacing w:val="0"/>
          <w:sz w:val="28"/>
          <w:szCs w:val="28"/>
          <w:shd w:val="clear" w:color="auto" w:fill="auto"/>
          <w:lang w:eastAsia="zh-CN"/>
        </w:rPr>
        <w:t>本次比赛为单人计时赛，比赛限时</w:t>
      </w:r>
      <w:r>
        <w:rPr>
          <w:rFonts w:hint="eastAsia" w:ascii="宋体" w:hAnsi="宋体" w:eastAsia="宋体" w:cs="宋体"/>
          <w:b w:val="0"/>
          <w:i w:val="0"/>
          <w:caps w:val="0"/>
          <w:color w:val="323E32"/>
          <w:spacing w:val="0"/>
          <w:sz w:val="28"/>
          <w:szCs w:val="28"/>
          <w:shd w:val="clear" w:color="auto" w:fill="auto"/>
          <w:lang w:val="en-US" w:eastAsia="zh-CN"/>
        </w:rPr>
        <w:t>40秒</w:t>
      </w:r>
      <w:r>
        <w:rPr>
          <w:rFonts w:hint="eastAsia" w:ascii="宋体" w:hAnsi="宋体" w:eastAsia="宋体" w:cs="宋体"/>
          <w:b w:val="0"/>
          <w:i w:val="0"/>
          <w:caps w:val="0"/>
          <w:color w:val="323E32"/>
          <w:spacing w:val="0"/>
          <w:sz w:val="28"/>
          <w:szCs w:val="28"/>
          <w:shd w:val="clear" w:color="auto" w:fill="auto"/>
          <w:lang w:eastAsia="zh-CN"/>
        </w:rPr>
        <w:t>，按次数记录成绩。比赛现场气氛十分热烈，</w:t>
      </w:r>
      <w:r>
        <w:rPr>
          <w:rFonts w:hint="eastAsia" w:ascii="宋体" w:hAnsi="宋体" w:eastAsia="宋体" w:cs="宋体"/>
          <w:b w:val="0"/>
          <w:i w:val="0"/>
          <w:caps w:val="0"/>
          <w:color w:val="323E32"/>
          <w:spacing w:val="0"/>
          <w:sz w:val="28"/>
          <w:szCs w:val="28"/>
          <w:shd w:val="clear" w:color="auto" w:fill="auto"/>
        </w:rPr>
        <w:t>每一位参加比赛的</w:t>
      </w:r>
      <w:r>
        <w:rPr>
          <w:rFonts w:hint="eastAsia" w:ascii="宋体" w:hAnsi="宋体" w:eastAsia="宋体" w:cs="宋体"/>
          <w:b w:val="0"/>
          <w:i w:val="0"/>
          <w:caps w:val="0"/>
          <w:color w:val="323E32"/>
          <w:spacing w:val="0"/>
          <w:sz w:val="28"/>
          <w:szCs w:val="28"/>
          <w:shd w:val="clear" w:color="auto" w:fill="auto"/>
          <w:lang w:eastAsia="zh-CN"/>
        </w:rPr>
        <w:t>员</w:t>
      </w:r>
      <w:r>
        <w:rPr>
          <w:rFonts w:hint="eastAsia" w:ascii="宋体" w:hAnsi="宋体" w:eastAsia="宋体" w:cs="宋体"/>
          <w:b w:val="0"/>
          <w:i w:val="0"/>
          <w:caps w:val="0"/>
          <w:color w:val="323E32"/>
          <w:spacing w:val="0"/>
          <w:sz w:val="28"/>
          <w:szCs w:val="28"/>
          <w:shd w:val="clear" w:color="auto" w:fill="auto"/>
        </w:rPr>
        <w:t>工都热情高涨，现场一片欢腾景象，一根根彩绳飞舞，尽情演绎着参赛选手的风采。现场不时响起欢呼声与掌声，伴随跳绳擦过地面的清脆声，把现场气氛一次次推向高潮。</w:t>
      </w:r>
    </w:p>
    <w:p>
      <w:pPr>
        <w:ind w:firstLine="480"/>
        <w:rPr>
          <w:rFonts w:hint="eastAsia" w:ascii="宋体" w:hAnsi="宋体" w:eastAsia="宋体" w:cs="宋体"/>
          <w:b w:val="0"/>
          <w:i w:val="0"/>
          <w:caps w:val="0"/>
          <w:color w:val="323E32"/>
          <w:spacing w:val="0"/>
          <w:sz w:val="28"/>
          <w:szCs w:val="28"/>
          <w:shd w:val="clear" w:color="auto" w:fill="auto"/>
          <w:lang w:eastAsia="zh-CN"/>
        </w:rPr>
      </w:pPr>
      <w:r>
        <w:rPr>
          <w:rFonts w:hint="eastAsia" w:ascii="宋体" w:hAnsi="宋体" w:eastAsia="宋体" w:cs="宋体"/>
          <w:b w:val="0"/>
          <w:i w:val="0"/>
          <w:caps w:val="0"/>
          <w:color w:val="323E32"/>
          <w:spacing w:val="0"/>
          <w:sz w:val="28"/>
          <w:szCs w:val="28"/>
          <w:shd w:val="clear" w:color="auto" w:fill="auto"/>
          <w:lang w:eastAsia="zh-CN"/>
        </w:rPr>
        <w:drawing>
          <wp:inline distT="0" distB="0" distL="114300" distR="114300">
            <wp:extent cx="5266690" cy="3949700"/>
            <wp:effectExtent l="0" t="0" r="10160" b="12700"/>
            <wp:docPr id="2" name="图片 2" descr="mmexport1459479019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459479019723"/>
                    <pic:cNvPicPr>
                      <a:picLocks noChangeAspect="1"/>
                    </pic:cNvPicPr>
                  </pic:nvPicPr>
                  <pic:blipFill>
                    <a:blip r:embed="rId5"/>
                    <a:stretch>
                      <a:fillRect/>
                    </a:stretch>
                  </pic:blipFill>
                  <pic:spPr>
                    <a:xfrm>
                      <a:off x="0" y="0"/>
                      <a:ext cx="5266690" cy="3949700"/>
                    </a:xfrm>
                    <a:prstGeom prst="rect">
                      <a:avLst/>
                    </a:prstGeom>
                  </pic:spPr>
                </pic:pic>
              </a:graphicData>
            </a:graphic>
          </wp:inline>
        </w:drawing>
      </w:r>
    </w:p>
    <w:p>
      <w:pPr>
        <w:ind w:firstLine="480"/>
        <w:rPr>
          <w:rFonts w:hint="eastAsia" w:ascii="宋体" w:hAnsi="宋体" w:eastAsia="宋体" w:cs="宋体"/>
          <w:b w:val="0"/>
          <w:i w:val="0"/>
          <w:caps w:val="0"/>
          <w:color w:val="323E32"/>
          <w:spacing w:val="0"/>
          <w:sz w:val="28"/>
          <w:szCs w:val="28"/>
          <w:shd w:val="clear" w:color="auto" w:fill="auto"/>
          <w:lang w:eastAsia="zh-CN"/>
        </w:rPr>
      </w:pPr>
      <w:r>
        <w:rPr>
          <w:rFonts w:hint="eastAsia" w:ascii="宋体" w:hAnsi="宋体" w:eastAsia="宋体" w:cs="宋体"/>
          <w:b w:val="0"/>
          <w:i w:val="0"/>
          <w:caps w:val="0"/>
          <w:color w:val="323E32"/>
          <w:spacing w:val="0"/>
          <w:sz w:val="28"/>
          <w:szCs w:val="28"/>
          <w:shd w:val="clear" w:color="auto" w:fill="auto"/>
          <w:lang w:eastAsia="zh-CN"/>
        </w:rPr>
        <w:drawing>
          <wp:inline distT="0" distB="0" distL="114300" distR="114300">
            <wp:extent cx="5266690" cy="2962275"/>
            <wp:effectExtent l="0" t="0" r="10160" b="9525"/>
            <wp:docPr id="3" name="图片 3" descr="mmexport145947900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459479002391"/>
                    <pic:cNvPicPr>
                      <a:picLocks noChangeAspect="1"/>
                    </pic:cNvPicPr>
                  </pic:nvPicPr>
                  <pic:blipFill>
                    <a:blip r:embed="rId6"/>
                    <a:stretch>
                      <a:fillRect/>
                    </a:stretch>
                  </pic:blipFill>
                  <pic:spPr>
                    <a:xfrm>
                      <a:off x="0" y="0"/>
                      <a:ext cx="5266690" cy="2962275"/>
                    </a:xfrm>
                    <a:prstGeom prst="rect">
                      <a:avLst/>
                    </a:prstGeom>
                  </pic:spPr>
                </pic:pic>
              </a:graphicData>
            </a:graphic>
          </wp:inline>
        </w:drawing>
      </w:r>
    </w:p>
    <w:p>
      <w:pPr>
        <w:pStyle w:val="3"/>
        <w:keepNext w:val="0"/>
        <w:keepLines w:val="0"/>
        <w:widowControl/>
        <w:suppressLineNumbers w:val="0"/>
        <w:spacing w:before="0" w:beforeAutospacing="0" w:after="0" w:afterAutospacing="0" w:line="300" w:lineRule="atLeast"/>
        <w:ind w:left="0" w:right="0"/>
        <w:rPr>
          <w:rFonts w:hint="eastAsia" w:ascii="宋体" w:hAnsi="宋体" w:eastAsia="宋体" w:cs="宋体"/>
          <w:b w:val="0"/>
          <w:i w:val="0"/>
          <w:caps w:val="0"/>
          <w:color w:val="323E32"/>
          <w:spacing w:val="0"/>
          <w:kern w:val="2"/>
          <w:sz w:val="28"/>
          <w:szCs w:val="28"/>
          <w:shd w:val="clear" w:color="auto" w:fill="auto"/>
          <w:lang w:val="en-US" w:eastAsia="zh-CN" w:bidi="ar-SA"/>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w:t>
      </w:r>
      <w:r>
        <w:rPr>
          <w:rFonts w:hint="eastAsia" w:ascii="宋体" w:hAnsi="宋体" w:eastAsia="宋体" w:cs="宋体"/>
          <w:b w:val="0"/>
          <w:i w:val="0"/>
          <w:caps w:val="0"/>
          <w:color w:val="323E32"/>
          <w:spacing w:val="0"/>
          <w:kern w:val="2"/>
          <w:sz w:val="28"/>
          <w:szCs w:val="28"/>
          <w:shd w:val="clear" w:color="auto" w:fill="auto"/>
          <w:lang w:val="en-US" w:eastAsia="zh-CN" w:bidi="ar-SA"/>
        </w:rPr>
        <w:t xml:space="preserve">通过此次跳绳比赛倡导了积极健康的生活方式，强化了员工快乐工作、健康生活的意识，进一步增强了同事间的情谊，同时也激励广大员工以更加饱满的热情和昂扬的斗志投身到工作之中。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60" w:right="0"/>
        <w:jc w:val="left"/>
        <w:rPr>
          <w:rFonts w:hint="eastAsia" w:ascii="宋体" w:hAnsi="宋体" w:eastAsia="宋体" w:cs="宋体"/>
          <w:vanish/>
          <w:sz w:val="28"/>
          <w:szCs w:val="28"/>
        </w:rPr>
      </w:pPr>
      <w:r>
        <w:rPr>
          <w:rFonts w:hint="eastAsia" w:ascii="宋体" w:hAnsi="宋体" w:eastAsia="宋体" w:cs="宋体"/>
          <w:vanish/>
          <w:kern w:val="0"/>
          <w:sz w:val="28"/>
          <w:szCs w:val="28"/>
          <w:shd w:val="clear" w:fill="FFFFFF"/>
          <w:lang w:val="en-US" w:eastAsia="zh-CN" w:bidi="ar"/>
        </w:rPr>
        <w:t xml:space="preserve">　 </w:t>
      </w:r>
    </w:p>
    <w:p>
      <w:pPr>
        <w:pStyle w:val="13"/>
        <w:keepNext w:val="0"/>
        <w:keepLines w:val="0"/>
        <w:widowControl/>
        <w:suppressLineNumbers w:val="0"/>
        <w:spacing w:before="76" w:beforeAutospacing="0" w:after="0" w:afterAutospacing="0"/>
        <w:ind w:left="60" w:right="0"/>
        <w:rPr>
          <w:vanish/>
          <w:sz w:val="28"/>
          <w:szCs w:val="28"/>
        </w:rPr>
      </w:pPr>
      <w:r>
        <w:rPr>
          <w:rStyle w:val="16"/>
          <w:rFonts w:hint="default" w:ascii="微软雅黑" w:hAnsi="微软雅黑" w:eastAsia="微软雅黑" w:cs="微软雅黑"/>
          <w:vanish/>
          <w:color w:val="333333"/>
          <w:sz w:val="28"/>
          <w:szCs w:val="28"/>
          <w:u w:val="none"/>
          <w:shd w:val="clear" w:fill="FFFFFF"/>
        </w:rPr>
        <w:fldChar w:fldCharType="begin"/>
      </w:r>
      <w:r>
        <w:rPr>
          <w:rStyle w:val="16"/>
          <w:rFonts w:hint="default" w:ascii="微软雅黑" w:hAnsi="微软雅黑" w:eastAsia="微软雅黑" w:cs="微软雅黑"/>
          <w:vanish/>
          <w:color w:val="333333"/>
          <w:sz w:val="28"/>
          <w:szCs w:val="28"/>
          <w:u w:val="none"/>
          <w:shd w:val="clear" w:fill="FFFFFF"/>
        </w:rPr>
        <w:instrText xml:space="preserve"> HYPERLINK "http://www.aisino.com/javascript:d=document;window.external.AddFavorite(''+d.location.href+'', ''+d.title+'')" \t "http://www.aisino.com/_self" </w:instrText>
      </w:r>
      <w:r>
        <w:rPr>
          <w:rStyle w:val="16"/>
          <w:rFonts w:hint="default" w:ascii="微软雅黑" w:hAnsi="微软雅黑" w:eastAsia="微软雅黑" w:cs="微软雅黑"/>
          <w:vanish/>
          <w:color w:val="333333"/>
          <w:sz w:val="28"/>
          <w:szCs w:val="28"/>
          <w:u w:val="none"/>
          <w:shd w:val="clear" w:fill="FFFFFF"/>
        </w:rPr>
        <w:fldChar w:fldCharType="separate"/>
      </w:r>
      <w:r>
        <w:rPr>
          <w:rStyle w:val="6"/>
          <w:rFonts w:hint="default" w:ascii="微软雅黑" w:hAnsi="微软雅黑" w:eastAsia="微软雅黑" w:cs="微软雅黑"/>
          <w:vanish/>
          <w:color w:val="333333"/>
          <w:sz w:val="28"/>
          <w:szCs w:val="28"/>
          <w:u w:val="none"/>
          <w:shd w:val="clear" w:fill="FFFFFF"/>
        </w:rPr>
        <w:t>收藏本页</w:t>
      </w:r>
      <w:r>
        <w:rPr>
          <w:rStyle w:val="16"/>
          <w:rFonts w:hint="default" w:ascii="微软雅黑" w:hAnsi="微软雅黑" w:eastAsia="微软雅黑" w:cs="微软雅黑"/>
          <w:vanish/>
          <w:color w:val="333333"/>
          <w:sz w:val="28"/>
          <w:szCs w:val="28"/>
          <w:u w:val="none"/>
          <w:shd w:val="clear" w:fill="FFFFFF"/>
        </w:rPr>
        <w:fldChar w:fldCharType="end"/>
      </w:r>
      <w:r>
        <w:rPr>
          <w:rStyle w:val="16"/>
          <w:vanish/>
          <w:sz w:val="28"/>
          <w:szCs w:val="28"/>
          <w:shd w:val="clear" w:fill="FFFFFF"/>
        </w:rPr>
        <w:t xml:space="preserve"> </w:t>
      </w:r>
    </w:p>
    <w:p>
      <w:pPr>
        <w:pStyle w:val="14"/>
        <w:keepNext w:val="0"/>
        <w:keepLines w:val="0"/>
        <w:widowControl/>
        <w:suppressLineNumbers w:val="0"/>
        <w:spacing w:before="76" w:beforeAutospacing="0" w:after="0" w:afterAutospacing="0"/>
        <w:ind w:left="60" w:right="0"/>
        <w:rPr>
          <w:vanish/>
          <w:sz w:val="28"/>
          <w:szCs w:val="28"/>
        </w:rPr>
      </w:pPr>
      <w:r>
        <w:rPr>
          <w:rStyle w:val="17"/>
          <w:rFonts w:hint="default" w:ascii="微软雅黑" w:hAnsi="微软雅黑" w:eastAsia="微软雅黑" w:cs="微软雅黑"/>
          <w:vanish/>
          <w:color w:val="333333"/>
          <w:sz w:val="28"/>
          <w:szCs w:val="28"/>
          <w:u w:val="none"/>
          <w:shd w:val="clear" w:fill="FFFFFF"/>
        </w:rPr>
        <w:t>复制链接</w:t>
      </w:r>
      <w:r>
        <w:rPr>
          <w:rStyle w:val="17"/>
          <w:vanish/>
          <w:sz w:val="28"/>
          <w:szCs w:val="28"/>
          <w:shd w:val="clear" w:fill="FFFFFF"/>
        </w:rPr>
        <w:t xml:space="preserve"> </w:t>
      </w:r>
    </w:p>
    <w:p>
      <w:pPr>
        <w:pStyle w:val="10"/>
        <w:keepNext w:val="0"/>
        <w:keepLines w:val="0"/>
        <w:widowControl/>
        <w:suppressLineNumbers w:val="0"/>
        <w:spacing w:before="76" w:beforeAutospacing="0" w:after="0" w:afterAutospacing="0"/>
        <w:ind w:left="60" w:right="0"/>
        <w:rPr>
          <w:vanish/>
          <w:sz w:val="28"/>
          <w:szCs w:val="28"/>
        </w:rPr>
      </w:pPr>
      <w:r>
        <w:rPr>
          <w:rStyle w:val="18"/>
          <w:rFonts w:hint="default" w:ascii="微软雅黑" w:hAnsi="微软雅黑" w:eastAsia="微软雅黑" w:cs="微软雅黑"/>
          <w:vanish/>
          <w:color w:val="333333"/>
          <w:sz w:val="28"/>
          <w:szCs w:val="28"/>
          <w:shd w:val="clear" w:fill="FFFFFF"/>
        </w:rPr>
        <w:t>打印本页</w:t>
      </w:r>
      <w:r>
        <w:rPr>
          <w:rStyle w:val="18"/>
          <w:vanish/>
          <w:sz w:val="28"/>
          <w:szCs w:val="28"/>
          <w:shd w:val="clear" w:fill="FFFFFF"/>
        </w:rPr>
        <w:t xml:space="preserve"> </w:t>
      </w:r>
    </w:p>
    <w:p>
      <w:pPr>
        <w:ind w:firstLine="480"/>
        <w:rPr>
          <w:rFonts w:hint="eastAsia" w:ascii="宋体" w:hAnsi="宋体" w:eastAsia="宋体" w:cs="宋体"/>
          <w:b w:val="0"/>
          <w:i w:val="0"/>
          <w:caps w:val="0"/>
          <w:color w:val="323E32"/>
          <w:spacing w:val="0"/>
          <w:sz w:val="28"/>
          <w:szCs w:val="28"/>
          <w:shd w:val="clear" w:color="auto" w:fil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黑体">
    <w:panose1 w:val="02010600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黑体">
    <w:panose1 w:val="02010600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87440"/>
    <w:rsid w:val="243A1200"/>
    <w:rsid w:val="32793460"/>
    <w:rsid w:val="39CB7098"/>
    <w:rsid w:val="3DE6398C"/>
    <w:rsid w:val="480B4803"/>
    <w:rsid w:val="4E987150"/>
    <w:rsid w:val="609562CA"/>
    <w:rsid w:val="65896E3C"/>
    <w:rsid w:val="68EF7085"/>
    <w:rsid w:val="70F145A0"/>
    <w:rsid w:val="728D7844"/>
    <w:rsid w:val="7DB00C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36"/>
      <w:szCs w:val="36"/>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single"/>
    </w:rPr>
  </w:style>
  <w:style w:type="character" w:styleId="7">
    <w:name w:val="HTML Code"/>
    <w:basedOn w:val="4"/>
    <w:uiPriority w:val="0"/>
    <w:rPr>
      <w:rFonts w:ascii="Courier New" w:hAnsi="Courier New"/>
      <w:sz w:val="20"/>
    </w:rPr>
  </w:style>
  <w:style w:type="character" w:customStyle="1" w:styleId="9">
    <w:name w:val="cur"/>
    <w:basedOn w:val="4"/>
    <w:uiPriority w:val="0"/>
    <w:rPr>
      <w:shd w:val="clear" w:fill="FFFFFF"/>
    </w:rPr>
  </w:style>
  <w:style w:type="paragraph" w:customStyle="1" w:styleId="10">
    <w:name w:val="share_list_dt3"/>
    <w:basedOn w:val="1"/>
    <w:qFormat/>
    <w:uiPriority w:val="0"/>
    <w:pPr>
      <w:jc w:val="left"/>
    </w:pPr>
    <w:rPr>
      <w:kern w:val="0"/>
      <w:lang w:val="en-US" w:eastAsia="zh-CN" w:bidi="ar"/>
    </w:rPr>
  </w:style>
  <w:style w:type="character" w:customStyle="1" w:styleId="11">
    <w:name w:val="ggon"/>
    <w:basedOn w:val="4"/>
    <w:uiPriority w:val="0"/>
    <w:rPr>
      <w:shd w:val="clear" w:fill="E7E7E7"/>
    </w:rPr>
  </w:style>
  <w:style w:type="character" w:customStyle="1" w:styleId="12">
    <w:name w:val="top_button_span_split"/>
    <w:basedOn w:val="4"/>
    <w:uiPriority w:val="0"/>
  </w:style>
  <w:style w:type="paragraph" w:customStyle="1" w:styleId="13">
    <w:name w:val="share_list_dt1"/>
    <w:basedOn w:val="1"/>
    <w:uiPriority w:val="0"/>
    <w:pPr>
      <w:jc w:val="left"/>
    </w:pPr>
    <w:rPr>
      <w:kern w:val="0"/>
      <w:lang w:val="en-US" w:eastAsia="zh-CN" w:bidi="ar"/>
    </w:rPr>
  </w:style>
  <w:style w:type="paragraph" w:customStyle="1" w:styleId="14">
    <w:name w:val="share_list_dt2"/>
    <w:basedOn w:val="1"/>
    <w:qFormat/>
    <w:uiPriority w:val="0"/>
    <w:pPr>
      <w:jc w:val="left"/>
    </w:pPr>
    <w:rPr>
      <w:kern w:val="0"/>
      <w:lang w:val="en-US" w:eastAsia="zh-CN" w:bidi="ar"/>
    </w:rPr>
  </w:style>
  <w:style w:type="character" w:customStyle="1" w:styleId="15">
    <w:name w:val="share_txt1"/>
    <w:basedOn w:val="4"/>
    <w:uiPriority w:val="0"/>
    <w:rPr>
      <w:color w:val="5F5F5F"/>
      <w:sz w:val="18"/>
      <w:szCs w:val="18"/>
    </w:rPr>
  </w:style>
  <w:style w:type="character" w:customStyle="1" w:styleId="16">
    <w:name w:val="share_list_dt11"/>
    <w:basedOn w:val="4"/>
    <w:uiPriority w:val="0"/>
  </w:style>
  <w:style w:type="character" w:customStyle="1" w:styleId="17">
    <w:name w:val="share_list_dt21"/>
    <w:basedOn w:val="4"/>
    <w:uiPriority w:val="0"/>
  </w:style>
  <w:style w:type="character" w:customStyle="1" w:styleId="18">
    <w:name w:val="share_list_dt31"/>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2016-04-01T04:06:31Z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