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2049" o:bwmode="white" o:targetscreensize="1024,768">
      <v:fill r:id="rId4" o:title="组 3" recolor="t" type="frame"/>
    </v:background>
  </w:background>
  <w:body>
    <w:p w14:paraId="0F7914C8" w14:textId="63AE0ACE" w:rsidR="00BD5B6A" w:rsidRPr="00BD5B6A" w:rsidRDefault="00BD5B6A" w:rsidP="00BD5B6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01495B" wp14:editId="52B1E01A">
            <wp:simplePos x="0" y="0"/>
            <wp:positionH relativeFrom="page">
              <wp:align>right</wp:align>
            </wp:positionH>
            <wp:positionV relativeFrom="page">
              <wp:posOffset>-21590</wp:posOffset>
            </wp:positionV>
            <wp:extent cx="7547610" cy="11479530"/>
            <wp:effectExtent l="0" t="0" r="0" b="7620"/>
            <wp:wrapTopAndBottom/>
            <wp:docPr id="1386785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85487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728" cy="1147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Theme="minorHAnsi" w:eastAsia="宋体" w:hAnsiTheme="minorHAnsi" w:cstheme="minorBidi"/>
          <w:color w:val="auto"/>
          <w:kern w:val="2"/>
          <w:sz w:val="24"/>
          <w:szCs w:val="22"/>
          <w:lang w:val="zh-CN"/>
        </w:rPr>
        <w:id w:val="14694758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C6EA32" w14:textId="5DC36375" w:rsidR="00110230" w:rsidRDefault="00110230">
          <w:pPr>
            <w:pStyle w:val="TOC"/>
            <w:rPr>
              <w:rFonts w:hint="eastAsia"/>
            </w:rPr>
          </w:pPr>
          <w:r>
            <w:rPr>
              <w:lang w:val="zh-CN"/>
            </w:rPr>
            <w:t>目录</w:t>
          </w:r>
        </w:p>
        <w:p w14:paraId="69E5935A" w14:textId="5677B0CC" w:rsidR="00FA03E2" w:rsidRDefault="00110230">
          <w:pPr>
            <w:pStyle w:val="TOC1"/>
            <w:tabs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175598" w:history="1">
            <w:r w:rsidR="00FA03E2" w:rsidRPr="0085216E">
              <w:rPr>
                <w:rStyle w:val="a8"/>
                <w:rFonts w:ascii="宋体" w:hAnsi="宋体" w:hint="eastAsia"/>
                <w:noProof/>
              </w:rPr>
              <w:t>前言</w:t>
            </w:r>
            <w:r w:rsidR="00FA03E2">
              <w:rPr>
                <w:rFonts w:hint="eastAsia"/>
                <w:noProof/>
                <w:webHidden/>
              </w:rPr>
              <w:tab/>
            </w:r>
            <w:r w:rsidR="00FA03E2">
              <w:rPr>
                <w:rFonts w:hint="eastAsia"/>
                <w:noProof/>
                <w:webHidden/>
              </w:rPr>
              <w:fldChar w:fldCharType="begin"/>
            </w:r>
            <w:r w:rsidR="00FA03E2">
              <w:rPr>
                <w:rFonts w:hint="eastAsia"/>
                <w:noProof/>
                <w:webHidden/>
              </w:rPr>
              <w:instrText xml:space="preserve"> </w:instrText>
            </w:r>
            <w:r w:rsidR="00FA03E2">
              <w:rPr>
                <w:noProof/>
                <w:webHidden/>
              </w:rPr>
              <w:instrText>PAGEREF _Toc190175598 \h</w:instrText>
            </w:r>
            <w:r w:rsidR="00FA03E2">
              <w:rPr>
                <w:rFonts w:hint="eastAsia"/>
                <w:noProof/>
                <w:webHidden/>
              </w:rPr>
              <w:instrText xml:space="preserve"> </w:instrText>
            </w:r>
            <w:r w:rsidR="00FA03E2">
              <w:rPr>
                <w:rFonts w:hint="eastAsia"/>
                <w:noProof/>
                <w:webHidden/>
              </w:rPr>
            </w:r>
            <w:r w:rsidR="00FA03E2">
              <w:rPr>
                <w:rFonts w:hint="eastAsia"/>
                <w:noProof/>
                <w:webHidden/>
              </w:rPr>
              <w:fldChar w:fldCharType="separate"/>
            </w:r>
            <w:r w:rsidR="00FA03E2">
              <w:rPr>
                <w:rFonts w:hint="eastAsia"/>
                <w:noProof/>
                <w:webHidden/>
              </w:rPr>
              <w:t>2</w:t>
            </w:r>
            <w:r w:rsidR="00FA03E2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752D18B" w14:textId="17AD6806" w:rsidR="00FA03E2" w:rsidRDefault="00FA03E2">
          <w:pPr>
            <w:pStyle w:val="TOC1"/>
            <w:tabs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599" w:history="1">
            <w:r w:rsidRPr="0085216E">
              <w:rPr>
                <w:rStyle w:val="a8"/>
                <w:rFonts w:hint="eastAsia"/>
                <w:noProof/>
              </w:rPr>
              <w:t>首页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_Toc190175599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F3D7FEA" w14:textId="258C00B2" w:rsidR="00FA03E2" w:rsidRDefault="00FA03E2">
          <w:pPr>
            <w:pStyle w:val="TOC1"/>
            <w:tabs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600" w:history="1">
            <w:r w:rsidRPr="0085216E">
              <w:rPr>
                <w:rStyle w:val="a8"/>
                <w:rFonts w:hint="eastAsia"/>
                <w:noProof/>
              </w:rPr>
              <w:t>代表申请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_Toc190175600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560F33F" w14:textId="3A71D180" w:rsidR="00FA03E2" w:rsidRDefault="00FA03E2">
          <w:pPr>
            <w:pStyle w:val="TOC1"/>
            <w:tabs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601" w:history="1">
            <w:r w:rsidRPr="0085216E">
              <w:rPr>
                <w:rStyle w:val="a8"/>
                <w:rFonts w:hint="eastAsia"/>
                <w:noProof/>
              </w:rPr>
              <w:t>提案管理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_Toc190175601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3609D6A" w14:textId="108C51EF" w:rsidR="00FA03E2" w:rsidRDefault="00FA03E2">
          <w:pPr>
            <w:pStyle w:val="TOC2"/>
            <w:tabs>
              <w:tab w:val="right" w:leader="dot" w:pos="8296"/>
            </w:tabs>
            <w:ind w:left="48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602" w:history="1">
            <w:r w:rsidRPr="0085216E">
              <w:rPr>
                <w:rStyle w:val="a8"/>
                <w:rFonts w:hint="eastAsia"/>
                <w:noProof/>
              </w:rPr>
              <w:t>发起提案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_Toc190175602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C83CA11" w14:textId="663E121B" w:rsidR="00FA03E2" w:rsidRDefault="00FA03E2">
          <w:pPr>
            <w:pStyle w:val="TOC2"/>
            <w:tabs>
              <w:tab w:val="right" w:leader="dot" w:pos="8296"/>
            </w:tabs>
            <w:ind w:left="48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603" w:history="1">
            <w:r w:rsidRPr="0085216E">
              <w:rPr>
                <w:rStyle w:val="a8"/>
                <w:rFonts w:hint="eastAsia"/>
                <w:noProof/>
              </w:rPr>
              <w:t>我的提案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_Toc190175603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6EBD0DC" w14:textId="3267F897" w:rsidR="00FA03E2" w:rsidRDefault="00FA03E2">
          <w:pPr>
            <w:pStyle w:val="TOC1"/>
            <w:tabs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604" w:history="1">
            <w:r w:rsidRPr="0085216E">
              <w:rPr>
                <w:rStyle w:val="a8"/>
                <w:rFonts w:hint="eastAsia"/>
                <w:noProof/>
              </w:rPr>
              <w:t>待办</w:t>
            </w:r>
            <w:r w:rsidRPr="0085216E">
              <w:rPr>
                <w:rStyle w:val="a8"/>
                <w:rFonts w:hint="eastAsia"/>
                <w:noProof/>
              </w:rPr>
              <w:t>/</w:t>
            </w:r>
            <w:r w:rsidRPr="0085216E">
              <w:rPr>
                <w:rStyle w:val="a8"/>
                <w:rFonts w:hint="eastAsia"/>
                <w:noProof/>
              </w:rPr>
              <w:t>已办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_Toc190175604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FB843DD" w14:textId="3D9C5ECB" w:rsidR="00FA03E2" w:rsidRDefault="00FA03E2">
          <w:pPr>
            <w:pStyle w:val="TOC2"/>
            <w:tabs>
              <w:tab w:val="right" w:leader="dot" w:pos="8296"/>
            </w:tabs>
            <w:ind w:left="48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605" w:history="1">
            <w:r w:rsidRPr="0085216E">
              <w:rPr>
                <w:rStyle w:val="a8"/>
                <w:rFonts w:hint="eastAsia"/>
                <w:noProof/>
              </w:rPr>
              <w:t>我的待办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_Toc190175605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6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B105B1E" w14:textId="53E6015F" w:rsidR="00FA03E2" w:rsidRDefault="00FA03E2">
          <w:pPr>
            <w:pStyle w:val="TOC2"/>
            <w:tabs>
              <w:tab w:val="right" w:leader="dot" w:pos="8296"/>
            </w:tabs>
            <w:ind w:left="48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606" w:history="1">
            <w:r w:rsidRPr="0085216E">
              <w:rPr>
                <w:rStyle w:val="a8"/>
                <w:rFonts w:hint="eastAsia"/>
                <w:noProof/>
              </w:rPr>
              <w:t>我的已办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_Toc190175606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8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D843B9A" w14:textId="3570002D" w:rsidR="00FA03E2" w:rsidRDefault="00FA03E2">
          <w:pPr>
            <w:pStyle w:val="TOC1"/>
            <w:tabs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607" w:history="1">
            <w:r w:rsidRPr="0085216E">
              <w:rPr>
                <w:rStyle w:val="a8"/>
                <w:rFonts w:hint="eastAsia"/>
                <w:noProof/>
              </w:rPr>
              <w:t>历史提案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_Toc190175607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4EF7B82" w14:textId="328933A2" w:rsidR="00FA03E2" w:rsidRDefault="00FA03E2">
          <w:pPr>
            <w:pStyle w:val="TOC1"/>
            <w:tabs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608" w:history="1">
            <w:r w:rsidRPr="0085216E">
              <w:rPr>
                <w:rStyle w:val="a8"/>
                <w:rFonts w:hint="eastAsia"/>
                <w:noProof/>
              </w:rPr>
              <w:t>统计分析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_Toc190175608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261E7AA" w14:textId="5B16C7F7" w:rsidR="00FA03E2" w:rsidRDefault="00FA03E2">
          <w:pPr>
            <w:pStyle w:val="TOC2"/>
            <w:tabs>
              <w:tab w:val="right" w:leader="dot" w:pos="8296"/>
            </w:tabs>
            <w:ind w:left="48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609" w:history="1">
            <w:r w:rsidRPr="0085216E">
              <w:rPr>
                <w:rStyle w:val="a8"/>
                <w:rFonts w:hint="eastAsia"/>
                <w:noProof/>
              </w:rPr>
              <w:t>提案整体看板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_Toc190175609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10162DC" w14:textId="38A782F9" w:rsidR="00FA03E2" w:rsidRDefault="00FA03E2">
          <w:pPr>
            <w:pStyle w:val="TOC2"/>
            <w:tabs>
              <w:tab w:val="right" w:leader="dot" w:pos="8296"/>
            </w:tabs>
            <w:ind w:left="48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610" w:history="1">
            <w:r w:rsidRPr="0085216E">
              <w:rPr>
                <w:rStyle w:val="a8"/>
                <w:rFonts w:hint="eastAsia"/>
                <w:noProof/>
              </w:rPr>
              <w:t>提案年度看板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_Toc190175610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D3A86AA" w14:textId="7A69AAD8" w:rsidR="00FA03E2" w:rsidRDefault="00FA03E2">
          <w:pPr>
            <w:pStyle w:val="TOC2"/>
            <w:tabs>
              <w:tab w:val="right" w:leader="dot" w:pos="8296"/>
            </w:tabs>
            <w:ind w:left="480"/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611" w:history="1">
            <w:r w:rsidRPr="0085216E">
              <w:rPr>
                <w:rStyle w:val="a8"/>
                <w:rFonts w:hint="eastAsia"/>
                <w:noProof/>
              </w:rPr>
              <w:t>提案届次看板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_Toc190175611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94CDB16" w14:textId="5C417639" w:rsidR="00FA03E2" w:rsidRDefault="00FA03E2">
          <w:pPr>
            <w:pStyle w:val="TOC1"/>
            <w:tabs>
              <w:tab w:val="right" w:leader="dot" w:pos="8296"/>
            </w:tabs>
            <w:rPr>
              <w:rFonts w:eastAsiaTheme="minorEastAsia" w:hint="eastAsia"/>
              <w:noProof/>
              <w:sz w:val="22"/>
              <w:szCs w:val="24"/>
              <w14:ligatures w14:val="standardContextual"/>
            </w:rPr>
          </w:pPr>
          <w:hyperlink w:anchor="_Toc190175612" w:history="1">
            <w:r w:rsidRPr="0085216E">
              <w:rPr>
                <w:rStyle w:val="a8"/>
                <w:rFonts w:hint="eastAsia"/>
                <w:noProof/>
              </w:rPr>
              <w:t>个人代表信息维护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_Toc190175612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2AF195B" w14:textId="347D9EBA" w:rsidR="002D012F" w:rsidRPr="004977FA" w:rsidRDefault="00110230" w:rsidP="004977FA">
          <w:pPr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05F8A657" w14:textId="77777777" w:rsidR="002D012F" w:rsidRDefault="002D012F" w:rsidP="002D012F">
      <w:pPr>
        <w:rPr>
          <w:rFonts w:hint="eastAsia"/>
        </w:rPr>
      </w:pPr>
    </w:p>
    <w:p w14:paraId="4166AB41" w14:textId="77777777" w:rsidR="006821A4" w:rsidRDefault="006821A4" w:rsidP="002D012F">
      <w:pPr>
        <w:rPr>
          <w:rFonts w:hint="eastAsia"/>
        </w:rPr>
      </w:pPr>
    </w:p>
    <w:p w14:paraId="3A7C1C66" w14:textId="77777777" w:rsidR="004977FA" w:rsidRPr="002D012F" w:rsidRDefault="004977FA" w:rsidP="002D012F">
      <w:pPr>
        <w:rPr>
          <w:rFonts w:hint="eastAsia"/>
        </w:rPr>
      </w:pPr>
    </w:p>
    <w:p w14:paraId="566489F1" w14:textId="5E0937D0" w:rsidR="00C61F41" w:rsidRPr="004B37C3" w:rsidRDefault="00C61F41" w:rsidP="00C61F41">
      <w:pPr>
        <w:pStyle w:val="1"/>
        <w:ind w:leftChars="175" w:left="420"/>
        <w:rPr>
          <w:rFonts w:ascii="宋体" w:hAnsi="宋体" w:hint="eastAsia"/>
        </w:rPr>
      </w:pPr>
      <w:bookmarkStart w:id="0" w:name="_Toc190175598"/>
      <w:r w:rsidRPr="004B37C3">
        <w:rPr>
          <w:rFonts w:ascii="宋体" w:hAnsi="宋体" w:hint="eastAsia"/>
        </w:rPr>
        <w:lastRenderedPageBreak/>
        <w:t>前言</w:t>
      </w:r>
      <w:bookmarkEnd w:id="0"/>
    </w:p>
    <w:p w14:paraId="6A0CBA97" w14:textId="2A6F3196" w:rsidR="00C61F41" w:rsidRPr="00243CC9" w:rsidRDefault="000009B0" w:rsidP="00C61F41">
      <w:pPr>
        <w:ind w:firstLine="420"/>
        <w:rPr>
          <w:rFonts w:ascii="仿宋_GB2312" w:eastAsia="仿宋_GB2312"/>
        </w:rPr>
      </w:pPr>
      <w:r>
        <w:rPr>
          <w:rFonts w:ascii="宋体" w:hAnsi="宋体" w:hint="eastAsia"/>
        </w:rPr>
        <w:t>高等学校教职工代表大会（以下简称教代会）是教职工群众行使民主权利，参与学校民主管理的重要形式。教代会提案工作是教代会工作的重要组成部分，提案是代表履行职责的重要内容，是反映教职工意见、愿望和要求的有效渠道，更是教职工参与学校民主管理与监督的具体方式。为更好地帮助全体代表参与学校民主管理和民主监督，方便代表们履行职责，学校工会于2024年年</w:t>
      </w:r>
      <w:proofErr w:type="gramStart"/>
      <w:r>
        <w:rPr>
          <w:rFonts w:ascii="宋体" w:hAnsi="宋体" w:hint="eastAsia"/>
        </w:rPr>
        <w:t>初启动</w:t>
      </w:r>
      <w:proofErr w:type="gramEnd"/>
      <w:r>
        <w:rPr>
          <w:rFonts w:ascii="宋体" w:hAnsi="宋体" w:hint="eastAsia"/>
        </w:rPr>
        <w:t>了教代会提案系统开发建设，旨在提高提案工作质效，及时反映教职工的意见建议。系统包括提案的提出、审核、交办、受理、统计、导出等全程电子化、规范化和透明化管理环节。</w:t>
      </w:r>
      <w:r w:rsidR="00C61F41" w:rsidRPr="004B37C3">
        <w:rPr>
          <w:rFonts w:ascii="宋体" w:hAnsi="宋体" w:hint="eastAsia"/>
        </w:rPr>
        <w:t>核心业务流程如下：</w:t>
      </w:r>
    </w:p>
    <w:p w14:paraId="055F1D1C" w14:textId="77777777" w:rsidR="00C61F41" w:rsidRPr="004B37C3" w:rsidRDefault="00C61F41" w:rsidP="00C61F41">
      <w:pPr>
        <w:ind w:leftChars="175" w:left="420"/>
        <w:rPr>
          <w:rFonts w:ascii="宋体" w:hAnsi="宋体" w:hint="eastAsia"/>
        </w:rPr>
      </w:pPr>
      <w:r w:rsidRPr="00CC7839">
        <w:rPr>
          <w:noProof/>
        </w:rPr>
        <w:drawing>
          <wp:inline distT="0" distB="0" distL="0" distR="0" wp14:anchorId="6CEEB656" wp14:editId="1CD5E8DF">
            <wp:extent cx="5270500" cy="1840230"/>
            <wp:effectExtent l="0" t="0" r="6350" b="7620"/>
            <wp:docPr id="495393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937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BA323" w14:textId="77777777" w:rsidR="004B230F" w:rsidRDefault="004B230F" w:rsidP="004B230F">
      <w:pPr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系统规划设计7种角色，分别为：系统管理员、提案工作委员会办公室工作人员（校工会办公室）、承办单位负责人、协办单位负责人、承办单位分管校领导、提案工作委员会主任、提案人/附议人。</w:t>
      </w:r>
    </w:p>
    <w:p w14:paraId="76BE4E0D" w14:textId="77777777" w:rsidR="004B230F" w:rsidRDefault="004B230F" w:rsidP="004B230F">
      <w:pPr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系统管理员：系统管理员支持对系统进行整体的配置及调整，主要功能包括：查看提案、查看提案相关统计、人员角色配置、提案届次配置、工会配置、提案申请审核等；</w:t>
      </w:r>
    </w:p>
    <w:p w14:paraId="7DC54ED7" w14:textId="5AE0A0FF" w:rsidR="004B230F" w:rsidRDefault="00F100DD" w:rsidP="004B230F">
      <w:pPr>
        <w:ind w:firstLine="420"/>
        <w:rPr>
          <w:rFonts w:hint="eastAsia"/>
        </w:rPr>
      </w:pPr>
      <w:r>
        <w:rPr>
          <w:rFonts w:ascii="宋体" w:hAnsi="宋体" w:hint="eastAsia"/>
        </w:rPr>
        <w:t>提案工作委员会办公室工作人员（校工会办公室）</w:t>
      </w:r>
      <w:r w:rsidR="004B230F">
        <w:rPr>
          <w:rFonts w:ascii="宋体" w:hAnsi="宋体" w:hint="eastAsia"/>
        </w:rPr>
        <w:t>：支持</w:t>
      </w:r>
      <w:r w:rsidR="004B230F">
        <w:t>对提案进行初步审查和预处理</w:t>
      </w:r>
      <w:r w:rsidR="004B230F">
        <w:rPr>
          <w:rFonts w:hint="eastAsia"/>
        </w:rPr>
        <w:t>，</w:t>
      </w:r>
      <w:r w:rsidR="004B230F">
        <w:t>对提案的</w:t>
      </w:r>
      <w:r w:rsidR="004B230F">
        <w:rPr>
          <w:rFonts w:hint="eastAsia"/>
        </w:rPr>
        <w:t>处理</w:t>
      </w:r>
      <w:r w:rsidR="004B230F">
        <w:t>结果进行确认</w:t>
      </w:r>
      <w:r w:rsidR="004B230F">
        <w:rPr>
          <w:rFonts w:hint="eastAsia"/>
        </w:rPr>
        <w:t>；</w:t>
      </w:r>
    </w:p>
    <w:p w14:paraId="156E93B5" w14:textId="77777777" w:rsidR="004B230F" w:rsidRDefault="004B230F" w:rsidP="004B230F">
      <w:pPr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承办单位负责人：支持</w:t>
      </w:r>
      <w:r>
        <w:t>对提案进行详细办理</w:t>
      </w:r>
      <w:r>
        <w:rPr>
          <w:rFonts w:hint="eastAsia"/>
        </w:rPr>
        <w:t>；</w:t>
      </w:r>
    </w:p>
    <w:p w14:paraId="4E253522" w14:textId="77777777" w:rsidR="004B230F" w:rsidRDefault="004B230F" w:rsidP="004B230F">
      <w:pPr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协办单位负责人：支持</w:t>
      </w:r>
      <w:r>
        <w:t>协助承办单位，共同推进提案的实施</w:t>
      </w:r>
      <w:r>
        <w:rPr>
          <w:rFonts w:hint="eastAsia"/>
        </w:rPr>
        <w:t>；</w:t>
      </w:r>
    </w:p>
    <w:p w14:paraId="047443E7" w14:textId="77777777" w:rsidR="004B230F" w:rsidRDefault="004B230F" w:rsidP="004B230F">
      <w:pPr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承办单位分管校领导：支持</w:t>
      </w:r>
      <w:r>
        <w:t>承办</w:t>
      </w:r>
      <w:r>
        <w:rPr>
          <w:rFonts w:hint="eastAsia"/>
        </w:rPr>
        <w:t>分管校</w:t>
      </w:r>
      <w:proofErr w:type="gramStart"/>
      <w:r>
        <w:t>校</w:t>
      </w:r>
      <w:proofErr w:type="gramEnd"/>
      <w:r>
        <w:t>领导</w:t>
      </w:r>
      <w:r>
        <w:rPr>
          <w:rFonts w:hint="eastAsia"/>
        </w:rPr>
        <w:t>对</w:t>
      </w:r>
      <w:r>
        <w:t>提案办理结果</w:t>
      </w:r>
      <w:r>
        <w:rPr>
          <w:rFonts w:hint="eastAsia"/>
        </w:rPr>
        <w:t>进行</w:t>
      </w:r>
      <w:r>
        <w:t>核准</w:t>
      </w:r>
      <w:r>
        <w:rPr>
          <w:rFonts w:hint="eastAsia"/>
        </w:rPr>
        <w:t>；</w:t>
      </w:r>
    </w:p>
    <w:p w14:paraId="7B5DB3A1" w14:textId="77777777" w:rsidR="004B230F" w:rsidRDefault="004B230F" w:rsidP="004B230F">
      <w:pPr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提案工作委员会主任：支持</w:t>
      </w:r>
      <w:r>
        <w:t>对提案的最终结果进行确认</w:t>
      </w:r>
      <w:r>
        <w:rPr>
          <w:rFonts w:hint="eastAsia"/>
        </w:rPr>
        <w:t>；</w:t>
      </w:r>
    </w:p>
    <w:p w14:paraId="54C128F7" w14:textId="77777777" w:rsidR="004B230F" w:rsidRDefault="004B230F" w:rsidP="004B230F">
      <w:pPr>
        <w:ind w:firstLine="420"/>
        <w:rPr>
          <w:rFonts w:hint="eastAsia"/>
        </w:rPr>
      </w:pPr>
      <w:r>
        <w:rPr>
          <w:rFonts w:ascii="宋体" w:hAnsi="宋体" w:hint="eastAsia"/>
        </w:rPr>
        <w:t>提案人/附议人：支持提案人</w:t>
      </w:r>
      <w:r>
        <w:t>提交初步提案</w:t>
      </w:r>
      <w:r>
        <w:rPr>
          <w:rFonts w:hint="eastAsia"/>
        </w:rPr>
        <w:t>、附议人</w:t>
      </w:r>
      <w:r>
        <w:t>对提案进行附议</w:t>
      </w:r>
      <w:r>
        <w:rPr>
          <w:rFonts w:hint="eastAsia"/>
        </w:rPr>
        <w:t>。</w:t>
      </w:r>
    </w:p>
    <w:p w14:paraId="114D60C7" w14:textId="0E27FBB9" w:rsidR="004B230F" w:rsidRDefault="004B230F" w:rsidP="004B230F">
      <w:pPr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>本文档</w:t>
      </w:r>
      <w:r w:rsidR="00F100DD">
        <w:rPr>
          <w:rFonts w:ascii="宋体" w:hAnsi="宋体" w:hint="eastAsia"/>
        </w:rPr>
        <w:t>适用</w:t>
      </w:r>
      <w:r>
        <w:rPr>
          <w:rFonts w:ascii="宋体" w:hAnsi="宋体" w:hint="eastAsia"/>
        </w:rPr>
        <w:t>于承办单位负责人/协办单位负责人/承办单位主管领导/提案工作委员会主任/提案人/附议人等角色相关的系统功能设置。</w:t>
      </w:r>
    </w:p>
    <w:p w14:paraId="156EDC48" w14:textId="55AE84B0" w:rsidR="001613D6" w:rsidRDefault="001613D6" w:rsidP="00992ED0">
      <w:pPr>
        <w:pStyle w:val="1"/>
        <w:rPr>
          <w:rFonts w:hint="eastAsia"/>
        </w:rPr>
      </w:pPr>
      <w:bookmarkStart w:id="1" w:name="_Toc190175599"/>
      <w:r>
        <w:rPr>
          <w:rFonts w:hint="eastAsia"/>
        </w:rPr>
        <w:t>首页</w:t>
      </w:r>
      <w:bookmarkEnd w:id="1"/>
    </w:p>
    <w:p w14:paraId="7064DAB7" w14:textId="52E5928F" w:rsidR="005F6DDF" w:rsidRPr="005F6DDF" w:rsidRDefault="005F6DDF" w:rsidP="005F6DDF">
      <w:pPr>
        <w:rPr>
          <w:rFonts w:hint="eastAsia"/>
        </w:rPr>
      </w:pPr>
      <w:r>
        <w:tab/>
      </w:r>
      <w:r>
        <w:rPr>
          <w:rFonts w:hint="eastAsia"/>
        </w:rPr>
        <w:t>登录系统后，跳转到系统首页，首页可以展示全校、北京校部、保定校区的整体数据，展示当前用户的待办列表和提案新闻，</w:t>
      </w:r>
      <w:proofErr w:type="gramStart"/>
      <w:r>
        <w:rPr>
          <w:rFonts w:hint="eastAsia"/>
        </w:rPr>
        <w:t>展示按</w:t>
      </w:r>
      <w:proofErr w:type="gramEnd"/>
      <w:r>
        <w:rPr>
          <w:rFonts w:hint="eastAsia"/>
        </w:rPr>
        <w:t>届次统计提案柱状图、提案满意度前</w:t>
      </w:r>
      <w:proofErr w:type="gramStart"/>
      <w:r>
        <w:rPr>
          <w:rFonts w:hint="eastAsia"/>
        </w:rPr>
        <w:t>十以及</w:t>
      </w:r>
      <w:proofErr w:type="gramEnd"/>
      <w:r>
        <w:rPr>
          <w:rFonts w:hint="eastAsia"/>
        </w:rPr>
        <w:t>按届次满意</w:t>
      </w:r>
      <w:proofErr w:type="gramStart"/>
      <w:r>
        <w:rPr>
          <w:rFonts w:hint="eastAsia"/>
        </w:rPr>
        <w:t>度统计</w:t>
      </w:r>
      <w:proofErr w:type="gramEnd"/>
      <w:r>
        <w:rPr>
          <w:rFonts w:hint="eastAsia"/>
        </w:rPr>
        <w:t>折线图。</w:t>
      </w:r>
    </w:p>
    <w:p w14:paraId="2A0320A6" w14:textId="17B2E968" w:rsidR="001613D6" w:rsidRDefault="00D83BCC" w:rsidP="001613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5B10483" wp14:editId="4B80F031">
            <wp:extent cx="5274310" cy="4735830"/>
            <wp:effectExtent l="0" t="0" r="2540" b="7620"/>
            <wp:docPr id="1171045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45116" name="图片 11710451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A492" w14:textId="77777777" w:rsidR="00530B92" w:rsidRDefault="00530B92" w:rsidP="00530B92">
      <w:pPr>
        <w:pStyle w:val="1"/>
        <w:rPr>
          <w:rFonts w:hint="eastAsia"/>
        </w:rPr>
      </w:pPr>
      <w:bookmarkStart w:id="2" w:name="_Toc190175600"/>
      <w:r>
        <w:rPr>
          <w:rFonts w:hint="eastAsia"/>
        </w:rPr>
        <w:t>代表申请</w:t>
      </w:r>
      <w:bookmarkEnd w:id="2"/>
    </w:p>
    <w:p w14:paraId="5403595E" w14:textId="77777777" w:rsidR="00530B92" w:rsidRDefault="00530B92" w:rsidP="00530B92">
      <w:pPr>
        <w:ind w:firstLine="420"/>
        <w:rPr>
          <w:rFonts w:hint="eastAsia"/>
        </w:rPr>
      </w:pPr>
      <w:r>
        <w:rPr>
          <w:rFonts w:hint="eastAsia"/>
        </w:rPr>
        <w:t>当前用户如非工会代表，如</w:t>
      </w:r>
      <w:proofErr w:type="gramStart"/>
      <w:r>
        <w:rPr>
          <w:rFonts w:hint="eastAsia"/>
        </w:rPr>
        <w:t>需成为</w:t>
      </w:r>
      <w:proofErr w:type="gramEnd"/>
      <w:r>
        <w:rPr>
          <w:rFonts w:hint="eastAsia"/>
        </w:rPr>
        <w:t>代表用户，可进行代表申请，提交后等待审核，审核通过后，账号即成为代表用户，可进行提案相关操作。</w:t>
      </w:r>
    </w:p>
    <w:p w14:paraId="63C5EB39" w14:textId="71EFFA81" w:rsidR="00B66BE3" w:rsidRDefault="00F143BE" w:rsidP="00B66BE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C6F1093" wp14:editId="4FC9207B">
            <wp:extent cx="5274310" cy="976630"/>
            <wp:effectExtent l="0" t="0" r="2540" b="0"/>
            <wp:docPr id="498028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282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7C8D6" w14:textId="39FAC0DF" w:rsidR="001613D6" w:rsidRDefault="001613D6" w:rsidP="00B66BE3">
      <w:pPr>
        <w:pStyle w:val="1"/>
        <w:rPr>
          <w:rFonts w:hint="eastAsia"/>
        </w:rPr>
      </w:pPr>
      <w:bookmarkStart w:id="3" w:name="_Toc190175601"/>
      <w:r>
        <w:rPr>
          <w:rFonts w:hint="eastAsia"/>
        </w:rPr>
        <w:t>提案管理</w:t>
      </w:r>
      <w:bookmarkEnd w:id="3"/>
    </w:p>
    <w:p w14:paraId="7F5841F1" w14:textId="413647CE" w:rsidR="004106C8" w:rsidRDefault="005F6DDF" w:rsidP="00992ED0">
      <w:pPr>
        <w:pStyle w:val="2"/>
        <w:rPr>
          <w:rFonts w:hint="eastAsia"/>
        </w:rPr>
      </w:pPr>
      <w:bookmarkStart w:id="4" w:name="_Toc190175602"/>
      <w:r>
        <w:rPr>
          <w:rFonts w:hint="eastAsia"/>
        </w:rPr>
        <w:t>发起</w:t>
      </w:r>
      <w:r w:rsidR="004106C8">
        <w:rPr>
          <w:rFonts w:hint="eastAsia"/>
        </w:rPr>
        <w:t>提案</w:t>
      </w:r>
      <w:bookmarkEnd w:id="4"/>
    </w:p>
    <w:p w14:paraId="7CFAACEF" w14:textId="3DA039B1" w:rsidR="005F6DDF" w:rsidRPr="005F6DDF" w:rsidRDefault="005F6DDF" w:rsidP="005F6DDF">
      <w:pPr>
        <w:rPr>
          <w:rFonts w:hint="eastAsia"/>
        </w:rPr>
      </w:pPr>
      <w:r>
        <w:tab/>
      </w:r>
      <w:r>
        <w:rPr>
          <w:rFonts w:hint="eastAsia"/>
        </w:rPr>
        <w:t>代表用户，可进行提案提交操作。点击【提案管理】</w:t>
      </w:r>
      <w:r>
        <w:rPr>
          <w:rFonts w:hint="eastAsia"/>
        </w:rPr>
        <w:t>-</w:t>
      </w:r>
      <w:r>
        <w:rPr>
          <w:rFonts w:hint="eastAsia"/>
        </w:rPr>
        <w:t>【发起提案】，即可进入提案发起页面，按照页面表单进行填写，填写好后，点击【提交】，即可完成提案提交。支持暂存，暂存后的草稿支持删除和编辑。</w:t>
      </w:r>
    </w:p>
    <w:p w14:paraId="49E5E40E" w14:textId="0179FFF9" w:rsidR="001613D6" w:rsidRDefault="0000237C" w:rsidP="001613D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6F681BB" wp14:editId="31F84723">
            <wp:extent cx="5274310" cy="38042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FD8A" w14:textId="677F4CF3" w:rsidR="004106C8" w:rsidRDefault="004106C8" w:rsidP="00992ED0">
      <w:pPr>
        <w:pStyle w:val="2"/>
        <w:rPr>
          <w:rFonts w:hint="eastAsia"/>
        </w:rPr>
      </w:pPr>
      <w:bookmarkStart w:id="5" w:name="_Toc190175603"/>
      <w:r>
        <w:rPr>
          <w:rFonts w:hint="eastAsia"/>
        </w:rPr>
        <w:t>我的提案</w:t>
      </w:r>
      <w:bookmarkEnd w:id="5"/>
    </w:p>
    <w:p w14:paraId="3B901020" w14:textId="20005BBF" w:rsidR="005F6DDF" w:rsidRPr="005F6DDF" w:rsidRDefault="005F6DDF" w:rsidP="005F6DDF">
      <w:pPr>
        <w:rPr>
          <w:rFonts w:hint="eastAsia"/>
        </w:rPr>
      </w:pPr>
      <w:r>
        <w:tab/>
      </w:r>
      <w:r>
        <w:rPr>
          <w:rFonts w:hint="eastAsia"/>
        </w:rPr>
        <w:t>代表用户，可查询本人提交的提案情况。支持查看提案详情，未立案</w:t>
      </w:r>
      <w:proofErr w:type="gramStart"/>
      <w:r>
        <w:rPr>
          <w:rFonts w:hint="eastAsia"/>
        </w:rPr>
        <w:t>前支持</w:t>
      </w:r>
      <w:proofErr w:type="gramEnd"/>
      <w:r>
        <w:rPr>
          <w:rFonts w:hint="eastAsia"/>
        </w:rPr>
        <w:t>修改，查看提案流程进度，满意度打分等。点击菜单栏【提案管理】</w:t>
      </w:r>
      <w:r>
        <w:rPr>
          <w:rFonts w:hint="eastAsia"/>
        </w:rPr>
        <w:t>-</w:t>
      </w:r>
      <w:r>
        <w:rPr>
          <w:rFonts w:hint="eastAsia"/>
        </w:rPr>
        <w:t>【我的</w:t>
      </w:r>
      <w:r>
        <w:rPr>
          <w:rFonts w:hint="eastAsia"/>
        </w:rPr>
        <w:lastRenderedPageBreak/>
        <w:t>提案】即可进入：</w:t>
      </w:r>
    </w:p>
    <w:p w14:paraId="7B2BE899" w14:textId="0D1C1BEC" w:rsidR="001613D6" w:rsidRDefault="001613D6" w:rsidP="001613D6">
      <w:pPr>
        <w:rPr>
          <w:rFonts w:hint="eastAsia"/>
        </w:rPr>
      </w:pPr>
      <w:r>
        <w:rPr>
          <w:noProof/>
        </w:rPr>
        <w:drawing>
          <wp:inline distT="0" distB="0" distL="0" distR="0" wp14:anchorId="0A67E0BD" wp14:editId="7B16DDFA">
            <wp:extent cx="5274310" cy="1991360"/>
            <wp:effectExtent l="0" t="0" r="2540" b="8890"/>
            <wp:docPr id="232767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670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0AC4" w14:textId="77777777" w:rsidR="005F6DDF" w:rsidRDefault="005F6DDF" w:rsidP="005F6DDF">
      <w:pPr>
        <w:ind w:firstLine="420"/>
        <w:rPr>
          <w:rFonts w:hint="eastAsia"/>
        </w:rPr>
      </w:pPr>
      <w:r>
        <w:rPr>
          <w:rFonts w:hint="eastAsia"/>
        </w:rPr>
        <w:t>新建：点击【新建】按钮，即可进入提案发起页面，按照页面表单进行填写，填写好后，点击【提交】，即可完成提案提交。支持暂存，暂存后的草稿支持删除和编辑。</w:t>
      </w:r>
    </w:p>
    <w:p w14:paraId="697CBA5F" w14:textId="77777777" w:rsidR="005F6DDF" w:rsidRDefault="005F6DDF" w:rsidP="005F6DDF">
      <w:pPr>
        <w:ind w:firstLine="420"/>
        <w:rPr>
          <w:rFonts w:hint="eastAsia"/>
        </w:rPr>
      </w:pPr>
      <w:r>
        <w:rPr>
          <w:rFonts w:hint="eastAsia"/>
        </w:rPr>
        <w:t>修改：针对草稿或未附议的提案，点击【编辑】按钮，即可按照要求进行修改。</w:t>
      </w:r>
    </w:p>
    <w:p w14:paraId="7106BF0D" w14:textId="77777777" w:rsidR="005F6DDF" w:rsidRDefault="005F6DDF" w:rsidP="005F6DDF">
      <w:pPr>
        <w:ind w:firstLine="420"/>
        <w:rPr>
          <w:rFonts w:hint="eastAsia"/>
        </w:rPr>
      </w:pPr>
      <w:r>
        <w:rPr>
          <w:rFonts w:hint="eastAsia"/>
        </w:rPr>
        <w:t>删除：针对草稿或未附议的提案，</w:t>
      </w:r>
      <w:proofErr w:type="gramStart"/>
      <w:r>
        <w:rPr>
          <w:rFonts w:hint="eastAsia"/>
        </w:rPr>
        <w:t>勾选要</w:t>
      </w:r>
      <w:proofErr w:type="gramEnd"/>
      <w:r>
        <w:rPr>
          <w:rFonts w:hint="eastAsia"/>
        </w:rPr>
        <w:t>删除的提案，点击【删除】按钮，既可以进行删除，支持多个删除。</w:t>
      </w:r>
    </w:p>
    <w:p w14:paraId="2ADC4F2F" w14:textId="77777777" w:rsidR="005F6DDF" w:rsidRDefault="005F6DDF" w:rsidP="005F6DDF">
      <w:pPr>
        <w:ind w:firstLine="420"/>
        <w:rPr>
          <w:rFonts w:hint="eastAsia"/>
        </w:rPr>
      </w:pPr>
      <w:r>
        <w:rPr>
          <w:rFonts w:hint="eastAsia"/>
        </w:rPr>
        <w:t>查看：点击【查看】按钮，即可查看提案详情。</w:t>
      </w:r>
    </w:p>
    <w:p w14:paraId="6071D739" w14:textId="4A2E4B3D" w:rsidR="001613D6" w:rsidRPr="005F6DDF" w:rsidRDefault="005F6DDF" w:rsidP="005F6DDF">
      <w:pPr>
        <w:ind w:firstLine="420"/>
        <w:rPr>
          <w:rFonts w:hint="eastAsia"/>
        </w:rPr>
      </w:pPr>
      <w:r>
        <w:rPr>
          <w:rFonts w:hint="eastAsia"/>
        </w:rPr>
        <w:t>满意度：针对已走完流程的提案，提案人可以对办理结果进行满意度打分，点击某条提案操作下的【满意度】或</w:t>
      </w:r>
      <w:proofErr w:type="gramStart"/>
      <w:r>
        <w:rPr>
          <w:rFonts w:hint="eastAsia"/>
        </w:rPr>
        <w:t>勾选要</w:t>
      </w:r>
      <w:proofErr w:type="gramEnd"/>
      <w:r>
        <w:rPr>
          <w:rFonts w:hint="eastAsia"/>
        </w:rPr>
        <w:t>进行满意度打分的提案，点击列表上方的【满意度】按钮，即可进行满意度打分。</w:t>
      </w:r>
    </w:p>
    <w:p w14:paraId="109D3045" w14:textId="33C0DBAB" w:rsidR="001613D6" w:rsidRDefault="001613D6" w:rsidP="00992ED0">
      <w:pPr>
        <w:pStyle w:val="1"/>
        <w:rPr>
          <w:rFonts w:hint="eastAsia"/>
        </w:rPr>
      </w:pPr>
      <w:bookmarkStart w:id="6" w:name="_Toc190175604"/>
      <w:r>
        <w:rPr>
          <w:rFonts w:hint="eastAsia"/>
        </w:rPr>
        <w:t>待办</w:t>
      </w:r>
      <w:r>
        <w:rPr>
          <w:rFonts w:hint="eastAsia"/>
        </w:rPr>
        <w:t>/</w:t>
      </w:r>
      <w:r>
        <w:rPr>
          <w:rFonts w:hint="eastAsia"/>
        </w:rPr>
        <w:t>已办</w:t>
      </w:r>
      <w:bookmarkEnd w:id="6"/>
    </w:p>
    <w:p w14:paraId="6F3BAD61" w14:textId="2E6B4FEE" w:rsidR="001613D6" w:rsidRDefault="001613D6" w:rsidP="00992ED0">
      <w:pPr>
        <w:pStyle w:val="2"/>
        <w:rPr>
          <w:rFonts w:hint="eastAsia"/>
        </w:rPr>
      </w:pPr>
      <w:bookmarkStart w:id="7" w:name="_Toc190175605"/>
      <w:r>
        <w:rPr>
          <w:rFonts w:hint="eastAsia"/>
        </w:rPr>
        <w:t>我的待办</w:t>
      </w:r>
      <w:bookmarkEnd w:id="7"/>
    </w:p>
    <w:p w14:paraId="3F63C496" w14:textId="5F0E0F70" w:rsidR="005F6DDF" w:rsidRPr="005F6DDF" w:rsidRDefault="005F6DDF" w:rsidP="005F6DDF">
      <w:pPr>
        <w:rPr>
          <w:rFonts w:hint="eastAsia"/>
        </w:rPr>
      </w:pPr>
      <w:r>
        <w:tab/>
      </w:r>
      <w:r>
        <w:rPr>
          <w:rFonts w:hint="eastAsia"/>
        </w:rPr>
        <w:t>系统内支持查看我的待办，点击菜单栏【待办</w:t>
      </w:r>
      <w:r>
        <w:rPr>
          <w:rFonts w:hint="eastAsia"/>
        </w:rPr>
        <w:t>/</w:t>
      </w:r>
      <w:r>
        <w:rPr>
          <w:rFonts w:hint="eastAsia"/>
        </w:rPr>
        <w:t>已办】</w:t>
      </w:r>
      <w:r>
        <w:rPr>
          <w:rFonts w:hint="eastAsia"/>
        </w:rPr>
        <w:t>-</w:t>
      </w:r>
      <w:r>
        <w:rPr>
          <w:rFonts w:hint="eastAsia"/>
        </w:rPr>
        <w:t>【我的待办】即可进入：</w:t>
      </w:r>
    </w:p>
    <w:p w14:paraId="51EF1854" w14:textId="289B5244" w:rsidR="001613D6" w:rsidRDefault="001613D6" w:rsidP="001613D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9AFC568" wp14:editId="0F765FD5">
            <wp:extent cx="5274310" cy="1689735"/>
            <wp:effectExtent l="0" t="0" r="2540" b="5715"/>
            <wp:docPr id="605760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6077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4AE91" w14:textId="6576F609" w:rsidR="005F6DDF" w:rsidRDefault="005F6DDF" w:rsidP="005F6DDF">
      <w:pPr>
        <w:ind w:firstLine="420"/>
        <w:rPr>
          <w:rFonts w:hint="eastAsia"/>
        </w:rPr>
      </w:pPr>
      <w:r>
        <w:rPr>
          <w:rFonts w:hint="eastAsia"/>
        </w:rPr>
        <w:t>审批：点击要审批记录的【执行】按钮，并在右侧点击流程处理下的同意</w:t>
      </w:r>
      <w:r>
        <w:rPr>
          <w:rFonts w:hint="eastAsia"/>
        </w:rPr>
        <w:t>/</w:t>
      </w:r>
      <w:r>
        <w:rPr>
          <w:rFonts w:hint="eastAsia"/>
        </w:rPr>
        <w:t>不同意</w:t>
      </w:r>
      <w:r>
        <w:rPr>
          <w:rFonts w:hint="eastAsia"/>
        </w:rPr>
        <w:t>/</w:t>
      </w:r>
      <w:r>
        <w:rPr>
          <w:rFonts w:hint="eastAsia"/>
        </w:rPr>
        <w:t>退回修改按钮，并点击【提交】按钮，即可完成审批操作。</w:t>
      </w:r>
    </w:p>
    <w:p w14:paraId="2829B0E4" w14:textId="77777777" w:rsidR="005F6DDF" w:rsidRDefault="005F6DDF" w:rsidP="005F6DDF">
      <w:pPr>
        <w:rPr>
          <w:rFonts w:hint="eastAsia"/>
        </w:rPr>
      </w:pPr>
      <w:r>
        <w:rPr>
          <w:noProof/>
        </w:rPr>
        <w:drawing>
          <wp:inline distT="0" distB="0" distL="0" distR="0" wp14:anchorId="4E47D2C9" wp14:editId="346E43E9">
            <wp:extent cx="5274310" cy="875030"/>
            <wp:effectExtent l="0" t="0" r="2540" b="1270"/>
            <wp:docPr id="48208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86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E7DA" w14:textId="77777777" w:rsidR="005F6DDF" w:rsidRDefault="005F6DDF" w:rsidP="005F6DDF">
      <w:pPr>
        <w:ind w:firstLine="420"/>
        <w:rPr>
          <w:rFonts w:hint="eastAsia"/>
        </w:rPr>
      </w:pPr>
      <w:r>
        <w:rPr>
          <w:rFonts w:hint="eastAsia"/>
        </w:rPr>
        <w:t>转交：对于不是当前用户审批的记录，可以通过转交，完成转交操作。点击要转交记录的【转交】按钮，并选择转交人员，此处可根据部门</w:t>
      </w:r>
      <w:r>
        <w:rPr>
          <w:rFonts w:hint="eastAsia"/>
        </w:rPr>
        <w:t>/</w:t>
      </w:r>
      <w:r>
        <w:rPr>
          <w:rFonts w:hint="eastAsia"/>
        </w:rPr>
        <w:t>角色</w:t>
      </w:r>
      <w:r>
        <w:rPr>
          <w:rFonts w:hint="eastAsia"/>
        </w:rPr>
        <w:t>/</w:t>
      </w:r>
      <w:r>
        <w:rPr>
          <w:rFonts w:hint="eastAsia"/>
        </w:rPr>
        <w:t>人员三个维度查找要转交的人员，选择具体人员后，点击【确定】，即可完成转交操作。</w:t>
      </w:r>
    </w:p>
    <w:p w14:paraId="13928BE9" w14:textId="77777777" w:rsidR="005F6DDF" w:rsidRDefault="005F6DDF" w:rsidP="005F6DDF">
      <w:pPr>
        <w:rPr>
          <w:rFonts w:hint="eastAsia"/>
        </w:rPr>
      </w:pPr>
      <w:r>
        <w:rPr>
          <w:noProof/>
        </w:rPr>
        <w:drawing>
          <wp:inline distT="0" distB="0" distL="0" distR="0" wp14:anchorId="053001C9" wp14:editId="1DC14214">
            <wp:extent cx="5274310" cy="3048635"/>
            <wp:effectExtent l="0" t="0" r="2540" b="0"/>
            <wp:docPr id="1102845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84536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E2AD4" w14:textId="529F3A87" w:rsidR="005F6DDF" w:rsidRDefault="00845436" w:rsidP="005F6DDF">
      <w:pPr>
        <w:ind w:firstLine="420"/>
        <w:rPr>
          <w:rFonts w:hint="eastAsia"/>
        </w:rPr>
      </w:pPr>
      <w:r w:rsidRPr="00845436">
        <w:t>查看流程</w:t>
      </w:r>
      <w:r w:rsidR="005F6DDF">
        <w:rPr>
          <w:rFonts w:hint="eastAsia"/>
        </w:rPr>
        <w:t>：可</w:t>
      </w:r>
      <w:proofErr w:type="gramStart"/>
      <w:r w:rsidR="005F6DDF">
        <w:rPr>
          <w:rFonts w:hint="eastAsia"/>
        </w:rPr>
        <w:t>查看此</w:t>
      </w:r>
      <w:proofErr w:type="gramEnd"/>
      <w:r w:rsidR="005F6DDF">
        <w:rPr>
          <w:rFonts w:hint="eastAsia"/>
        </w:rPr>
        <w:t>待办的整体流程，点击某条待办的【</w:t>
      </w:r>
      <w:r w:rsidRPr="00845436">
        <w:t>查看流程</w:t>
      </w:r>
      <w:r w:rsidR="005F6DDF">
        <w:rPr>
          <w:rFonts w:hint="eastAsia"/>
        </w:rPr>
        <w:t>】按钮，就可查看待办整体流程。</w:t>
      </w:r>
    </w:p>
    <w:p w14:paraId="528E0844" w14:textId="77777777" w:rsidR="005F6DDF" w:rsidRDefault="005F6DDF" w:rsidP="005F6DD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10CCBD" wp14:editId="118B2F7A">
            <wp:extent cx="5274310" cy="2048510"/>
            <wp:effectExtent l="0" t="0" r="2540" b="8890"/>
            <wp:docPr id="682093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09389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FFF48" w14:textId="77777777" w:rsidR="005F6DDF" w:rsidRDefault="005F6DDF" w:rsidP="005F6DDF">
      <w:pPr>
        <w:ind w:firstLine="420"/>
        <w:rPr>
          <w:rFonts w:hint="eastAsia"/>
        </w:rPr>
      </w:pPr>
      <w:r>
        <w:rPr>
          <w:rFonts w:hint="eastAsia"/>
        </w:rPr>
        <w:t>查看：</w:t>
      </w:r>
      <w:proofErr w:type="gramStart"/>
      <w:r>
        <w:rPr>
          <w:rFonts w:hint="eastAsia"/>
        </w:rPr>
        <w:t>点击某</w:t>
      </w:r>
      <w:proofErr w:type="gramEnd"/>
      <w:r>
        <w:rPr>
          <w:rFonts w:hint="eastAsia"/>
        </w:rPr>
        <w:t>待办的【查看】按钮，即可查看待办的详细信息。</w:t>
      </w:r>
    </w:p>
    <w:p w14:paraId="05513A30" w14:textId="77777777" w:rsidR="005F6DDF" w:rsidRPr="004F0957" w:rsidRDefault="005F6DDF" w:rsidP="005F6DDF">
      <w:pPr>
        <w:rPr>
          <w:rFonts w:hint="eastAsia"/>
        </w:rPr>
      </w:pPr>
      <w:r>
        <w:rPr>
          <w:noProof/>
        </w:rPr>
        <w:drawing>
          <wp:inline distT="0" distB="0" distL="0" distR="0" wp14:anchorId="23A9135E" wp14:editId="2858D1E5">
            <wp:extent cx="5274310" cy="986155"/>
            <wp:effectExtent l="0" t="0" r="2540" b="4445"/>
            <wp:docPr id="1072269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694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62EF" w14:textId="1831EC6D" w:rsidR="005F6DDF" w:rsidRPr="001613D6" w:rsidRDefault="005F6DDF" w:rsidP="001613D6">
      <w:pPr>
        <w:rPr>
          <w:rFonts w:hint="eastAsia"/>
        </w:rPr>
      </w:pPr>
    </w:p>
    <w:p w14:paraId="49521443" w14:textId="23F8B9AA" w:rsidR="001613D6" w:rsidRDefault="001613D6" w:rsidP="00992ED0">
      <w:pPr>
        <w:pStyle w:val="2"/>
        <w:rPr>
          <w:rFonts w:hint="eastAsia"/>
        </w:rPr>
      </w:pPr>
      <w:bookmarkStart w:id="8" w:name="_Toc190175606"/>
      <w:r>
        <w:rPr>
          <w:rFonts w:hint="eastAsia"/>
        </w:rPr>
        <w:t>我的已办</w:t>
      </w:r>
      <w:bookmarkEnd w:id="8"/>
    </w:p>
    <w:p w14:paraId="764364E1" w14:textId="211F792A" w:rsidR="005F4555" w:rsidRPr="005F4555" w:rsidRDefault="005F4555" w:rsidP="005F4555">
      <w:pPr>
        <w:rPr>
          <w:rFonts w:hint="eastAsia"/>
        </w:rPr>
      </w:pPr>
      <w:r>
        <w:tab/>
      </w:r>
      <w:r>
        <w:rPr>
          <w:rFonts w:hint="eastAsia"/>
        </w:rPr>
        <w:t>系统内支持查看我的已办，点击菜单栏【待办</w:t>
      </w:r>
      <w:r>
        <w:rPr>
          <w:rFonts w:hint="eastAsia"/>
        </w:rPr>
        <w:t>/</w:t>
      </w:r>
      <w:r>
        <w:rPr>
          <w:rFonts w:hint="eastAsia"/>
        </w:rPr>
        <w:t>已办】</w:t>
      </w:r>
      <w:r>
        <w:rPr>
          <w:rFonts w:hint="eastAsia"/>
        </w:rPr>
        <w:t>-</w:t>
      </w:r>
      <w:r>
        <w:rPr>
          <w:rFonts w:hint="eastAsia"/>
        </w:rPr>
        <w:t>【我的已办】即可进入：</w:t>
      </w:r>
    </w:p>
    <w:p w14:paraId="732F02F5" w14:textId="4FEF8231" w:rsidR="003148DA" w:rsidRDefault="003148DA" w:rsidP="003148DA">
      <w:pPr>
        <w:rPr>
          <w:rFonts w:hint="eastAsia"/>
        </w:rPr>
      </w:pPr>
      <w:r>
        <w:rPr>
          <w:noProof/>
        </w:rPr>
        <w:drawing>
          <wp:inline distT="0" distB="0" distL="0" distR="0" wp14:anchorId="32626F2A" wp14:editId="2905A503">
            <wp:extent cx="5274310" cy="1895475"/>
            <wp:effectExtent l="0" t="0" r="2540" b="9525"/>
            <wp:docPr id="539711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116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9564" w14:textId="77777777" w:rsidR="005F4555" w:rsidRDefault="005F4555" w:rsidP="005F4555">
      <w:pPr>
        <w:ind w:firstLine="420"/>
        <w:rPr>
          <w:rFonts w:hint="eastAsia"/>
        </w:rPr>
      </w:pPr>
      <w:r>
        <w:rPr>
          <w:rFonts w:hint="eastAsia"/>
        </w:rPr>
        <w:t>撤回：可对当前用户审批的记录，撤销审批。</w:t>
      </w:r>
    </w:p>
    <w:p w14:paraId="65D1F3DE" w14:textId="77777777" w:rsidR="005F4555" w:rsidRPr="00945AEE" w:rsidRDefault="005F4555" w:rsidP="005F4555">
      <w:pPr>
        <w:ind w:firstLine="420"/>
        <w:rPr>
          <w:rFonts w:hint="eastAsia"/>
        </w:rPr>
      </w:pPr>
      <w:r w:rsidRPr="00945AEE">
        <w:rPr>
          <w:rFonts w:hint="eastAsia"/>
        </w:rPr>
        <w:t>催办：支持选择人员发送系统消息催办。</w:t>
      </w:r>
    </w:p>
    <w:p w14:paraId="428583FC" w14:textId="77777777" w:rsidR="005F4555" w:rsidRDefault="005F4555" w:rsidP="005F45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BED14A6" wp14:editId="113E0052">
            <wp:extent cx="5274310" cy="4152265"/>
            <wp:effectExtent l="0" t="0" r="2540" b="635"/>
            <wp:docPr id="1897599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996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2973" w14:textId="00AC6B50" w:rsidR="005F4555" w:rsidRDefault="005F4555" w:rsidP="005F4555">
      <w:pPr>
        <w:ind w:firstLine="420"/>
        <w:rPr>
          <w:rFonts w:hint="eastAsia"/>
        </w:rPr>
      </w:pPr>
      <w:r>
        <w:rPr>
          <w:rFonts w:hint="eastAsia"/>
        </w:rPr>
        <w:t>查看流程：点击某条已办的【</w:t>
      </w:r>
      <w:r w:rsidR="00845436" w:rsidRPr="00845436">
        <w:t>查看流程</w:t>
      </w:r>
      <w:r>
        <w:rPr>
          <w:rFonts w:hint="eastAsia"/>
        </w:rPr>
        <w:t>】按钮，可查看当前记录的流程。</w:t>
      </w:r>
    </w:p>
    <w:p w14:paraId="07B3DE86" w14:textId="77777777" w:rsidR="005F4555" w:rsidRDefault="005F4555" w:rsidP="005F4555">
      <w:pPr>
        <w:rPr>
          <w:rFonts w:hint="eastAsia"/>
        </w:rPr>
      </w:pPr>
      <w:r>
        <w:rPr>
          <w:noProof/>
        </w:rPr>
        <w:drawing>
          <wp:inline distT="0" distB="0" distL="0" distR="0" wp14:anchorId="129EFF5E" wp14:editId="78B767C0">
            <wp:extent cx="5274310" cy="2212340"/>
            <wp:effectExtent l="0" t="0" r="2540" b="0"/>
            <wp:docPr id="895213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1311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6192" w14:textId="77777777" w:rsidR="005F4555" w:rsidRDefault="005F4555" w:rsidP="005F4555">
      <w:pPr>
        <w:rPr>
          <w:rFonts w:hint="eastAsia"/>
        </w:rPr>
      </w:pPr>
      <w:r>
        <w:tab/>
      </w:r>
      <w:r>
        <w:rPr>
          <w:rFonts w:hint="eastAsia"/>
        </w:rPr>
        <w:t>查看已办详情：点击某条记录的【查看】按钮，即可查看记录的详细信息。</w:t>
      </w:r>
    </w:p>
    <w:p w14:paraId="4AE7DBEE" w14:textId="77777777" w:rsidR="005F4555" w:rsidRPr="00365F2C" w:rsidRDefault="005F4555" w:rsidP="005F4555">
      <w:pPr>
        <w:rPr>
          <w:rFonts w:hint="eastAsia"/>
        </w:rPr>
      </w:pPr>
      <w:r>
        <w:rPr>
          <w:noProof/>
        </w:rPr>
        <w:drawing>
          <wp:inline distT="0" distB="0" distL="0" distR="0" wp14:anchorId="2F143034" wp14:editId="348A13AF">
            <wp:extent cx="5274310" cy="815340"/>
            <wp:effectExtent l="0" t="0" r="2540" b="3810"/>
            <wp:docPr id="16682695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6955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672AF" w14:textId="77777777" w:rsidR="005F4555" w:rsidRPr="003148DA" w:rsidRDefault="005F4555" w:rsidP="003148DA">
      <w:pPr>
        <w:rPr>
          <w:rFonts w:hint="eastAsia"/>
        </w:rPr>
      </w:pPr>
    </w:p>
    <w:p w14:paraId="7C4D1283" w14:textId="5AC133FE" w:rsidR="001613D6" w:rsidRDefault="001613D6" w:rsidP="00992ED0">
      <w:pPr>
        <w:pStyle w:val="1"/>
        <w:rPr>
          <w:rFonts w:hint="eastAsia"/>
        </w:rPr>
      </w:pPr>
      <w:bookmarkStart w:id="9" w:name="_Toc190175607"/>
      <w:r>
        <w:rPr>
          <w:rFonts w:hint="eastAsia"/>
        </w:rPr>
        <w:lastRenderedPageBreak/>
        <w:t>历史提案</w:t>
      </w:r>
      <w:bookmarkEnd w:id="9"/>
    </w:p>
    <w:p w14:paraId="08862BDC" w14:textId="77777777" w:rsidR="00A36882" w:rsidRPr="006D03F8" w:rsidRDefault="00976141" w:rsidP="00A36882">
      <w:pPr>
        <w:ind w:firstLine="420"/>
        <w:rPr>
          <w:rFonts w:hint="eastAsia"/>
        </w:rPr>
      </w:pPr>
      <w:r>
        <w:rPr>
          <w:rFonts w:hint="eastAsia"/>
        </w:rPr>
        <w:t>支持</w:t>
      </w:r>
      <w:r w:rsidR="00A36882">
        <w:rPr>
          <w:rFonts w:hint="eastAsia"/>
        </w:rPr>
        <w:t>查看历史提案，点击菜单【历史提案】即可进入，支持按照提案名称、提案人、校区、提案分工会、业务状态、提案时间、届、次等多维度搜索：</w:t>
      </w:r>
    </w:p>
    <w:p w14:paraId="1E4D556A" w14:textId="77777777" w:rsidR="00A36882" w:rsidRDefault="00A36882" w:rsidP="00A36882">
      <w:pPr>
        <w:rPr>
          <w:rFonts w:hint="eastAsia"/>
        </w:rPr>
      </w:pPr>
      <w:r>
        <w:rPr>
          <w:noProof/>
        </w:rPr>
        <w:drawing>
          <wp:inline distT="0" distB="0" distL="0" distR="0" wp14:anchorId="02FA12E4" wp14:editId="4EB36D66">
            <wp:extent cx="5274310" cy="1529080"/>
            <wp:effectExtent l="0" t="0" r="2540" b="0"/>
            <wp:docPr id="1449971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7154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E829A" w14:textId="17D289B8" w:rsidR="005F4555" w:rsidRDefault="005F4555" w:rsidP="00A36882">
      <w:pPr>
        <w:ind w:firstLine="420"/>
        <w:rPr>
          <w:rFonts w:hint="eastAsia"/>
        </w:rPr>
      </w:pPr>
      <w:r>
        <w:rPr>
          <w:rFonts w:hint="eastAsia"/>
        </w:rPr>
        <w:t>查看：点击某条提案的【查看】按钮，即可查看提案的详细信息。</w:t>
      </w:r>
    </w:p>
    <w:p w14:paraId="0C252B9C" w14:textId="77777777" w:rsidR="005F4555" w:rsidRDefault="005F4555" w:rsidP="005F4555">
      <w:pPr>
        <w:rPr>
          <w:rFonts w:hint="eastAsia"/>
        </w:rPr>
      </w:pPr>
      <w:r>
        <w:rPr>
          <w:noProof/>
        </w:rPr>
        <w:drawing>
          <wp:inline distT="0" distB="0" distL="0" distR="0" wp14:anchorId="0556909E" wp14:editId="64F6BA77">
            <wp:extent cx="5274310" cy="1918335"/>
            <wp:effectExtent l="0" t="0" r="2540" b="5715"/>
            <wp:docPr id="538330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3093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FC9F" w14:textId="09BEC647" w:rsidR="005F4555" w:rsidRPr="005F4555" w:rsidRDefault="005F4555" w:rsidP="005F4555">
      <w:pPr>
        <w:rPr>
          <w:rFonts w:hint="eastAsia"/>
        </w:rPr>
      </w:pPr>
      <w:r>
        <w:tab/>
      </w:r>
      <w:r>
        <w:rPr>
          <w:rFonts w:hint="eastAsia"/>
        </w:rPr>
        <w:t>点赞：系统支持对</w:t>
      </w:r>
      <w:proofErr w:type="gramStart"/>
      <w:r>
        <w:rPr>
          <w:rFonts w:hint="eastAsia"/>
        </w:rPr>
        <w:t>提案点赞操作</w:t>
      </w:r>
      <w:proofErr w:type="gramEnd"/>
      <w:r>
        <w:rPr>
          <w:rFonts w:hint="eastAsia"/>
        </w:rPr>
        <w:t>，点击某条提案的【点赞】按钮，即可</w:t>
      </w:r>
      <w:proofErr w:type="gramStart"/>
      <w:r>
        <w:rPr>
          <w:rFonts w:hint="eastAsia"/>
        </w:rPr>
        <w:t>完成点赞操作</w:t>
      </w:r>
      <w:proofErr w:type="gramEnd"/>
      <w:r>
        <w:rPr>
          <w:rFonts w:hint="eastAsia"/>
        </w:rPr>
        <w:t>。</w:t>
      </w:r>
    </w:p>
    <w:p w14:paraId="00EDE9F1" w14:textId="71DA39A0" w:rsidR="001613D6" w:rsidRPr="001613D6" w:rsidRDefault="001613D6" w:rsidP="005F4555">
      <w:pPr>
        <w:pStyle w:val="1"/>
        <w:rPr>
          <w:rFonts w:hint="eastAsia"/>
        </w:rPr>
      </w:pPr>
      <w:bookmarkStart w:id="10" w:name="_Toc190175608"/>
      <w:r>
        <w:rPr>
          <w:rFonts w:hint="eastAsia"/>
        </w:rPr>
        <w:t>统计分析</w:t>
      </w:r>
      <w:bookmarkEnd w:id="10"/>
    </w:p>
    <w:p w14:paraId="1201B0B1" w14:textId="77777777" w:rsidR="005F4555" w:rsidRDefault="005F4555" w:rsidP="005F4555">
      <w:pPr>
        <w:pStyle w:val="2"/>
        <w:rPr>
          <w:rFonts w:hint="eastAsia"/>
        </w:rPr>
      </w:pPr>
      <w:bookmarkStart w:id="11" w:name="_Toc190175609"/>
      <w:r>
        <w:rPr>
          <w:rFonts w:hint="eastAsia"/>
        </w:rPr>
        <w:t>提案整体看板</w:t>
      </w:r>
      <w:bookmarkEnd w:id="11"/>
    </w:p>
    <w:p w14:paraId="02B43B4A" w14:textId="60DEEF00" w:rsidR="005F4555" w:rsidRDefault="005F4555" w:rsidP="005F4555">
      <w:pPr>
        <w:rPr>
          <w:rFonts w:hint="eastAsia"/>
          <w:b/>
          <w:bCs/>
        </w:rPr>
      </w:pPr>
      <w:r>
        <w:tab/>
      </w:r>
      <w:r w:rsidR="00D83BCC">
        <w:rPr>
          <w:rFonts w:hint="eastAsia"/>
        </w:rPr>
        <w:t>支持</w:t>
      </w:r>
      <w:r>
        <w:rPr>
          <w:rFonts w:hint="eastAsia"/>
        </w:rPr>
        <w:t>提案整体看板统计情况，点击菜单栏【统计分析】</w:t>
      </w:r>
      <w:r>
        <w:rPr>
          <w:rFonts w:hint="eastAsia"/>
        </w:rPr>
        <w:t>-</w:t>
      </w:r>
      <w:r>
        <w:rPr>
          <w:rFonts w:hint="eastAsia"/>
        </w:rPr>
        <w:t>【提案整体看板】即可查看，统计维度主要包括：全校、北京校部、保定校区的整体数据，统计提案人提案数量、</w:t>
      </w:r>
      <w:proofErr w:type="gramStart"/>
      <w:r>
        <w:rPr>
          <w:rFonts w:hint="eastAsia"/>
        </w:rPr>
        <w:t>提案点赞数量</w:t>
      </w:r>
      <w:proofErr w:type="gramEnd"/>
      <w:r>
        <w:rPr>
          <w:rFonts w:hint="eastAsia"/>
        </w:rPr>
        <w:t>、单位提案数量、分工会提案数据、按校区统计数量、承办单位办理统计数量、提案各状态数量、按届次统计</w:t>
      </w:r>
      <w:r>
        <w:rPr>
          <w:rFonts w:hint="eastAsia"/>
          <w:b/>
          <w:bCs/>
        </w:rPr>
        <w:t>。</w:t>
      </w:r>
    </w:p>
    <w:p w14:paraId="5283EC7C" w14:textId="79EE1BAA" w:rsidR="003619AF" w:rsidRPr="003619AF" w:rsidRDefault="003619AF" w:rsidP="005F4555">
      <w:pPr>
        <w:rPr>
          <w:rFonts w:hint="eastAsia"/>
          <w:b/>
          <w:bCs/>
        </w:rPr>
      </w:pPr>
      <w:r>
        <w:rPr>
          <w:rFonts w:hint="eastAsia"/>
          <w:noProof/>
        </w:rPr>
        <w:lastRenderedPageBreak/>
        <w:drawing>
          <wp:inline distT="0" distB="0" distL="0" distR="0" wp14:anchorId="3EA83854" wp14:editId="36E41CB3">
            <wp:extent cx="5274310" cy="6332220"/>
            <wp:effectExtent l="0" t="0" r="2540" b="0"/>
            <wp:docPr id="21012429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42909" name="图片 21012429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338AF" w14:textId="77777777" w:rsidR="005F4555" w:rsidRDefault="005F4555" w:rsidP="005F4555">
      <w:pPr>
        <w:pStyle w:val="2"/>
        <w:rPr>
          <w:rFonts w:hint="eastAsia"/>
        </w:rPr>
      </w:pPr>
      <w:bookmarkStart w:id="12" w:name="_Toc190175610"/>
      <w:r>
        <w:rPr>
          <w:rFonts w:hint="eastAsia"/>
        </w:rPr>
        <w:t>提案年度看板</w:t>
      </w:r>
      <w:bookmarkEnd w:id="12"/>
    </w:p>
    <w:p w14:paraId="2EB27143" w14:textId="3110A912" w:rsidR="005F4555" w:rsidRPr="00106E52" w:rsidRDefault="005F4555" w:rsidP="005F4555">
      <w:pPr>
        <w:rPr>
          <w:rFonts w:hint="eastAsia"/>
        </w:rPr>
      </w:pPr>
      <w:r>
        <w:tab/>
      </w:r>
      <w:r w:rsidR="00D83BCC">
        <w:rPr>
          <w:rFonts w:hint="eastAsia"/>
        </w:rPr>
        <w:t>支持</w:t>
      </w:r>
      <w:r>
        <w:rPr>
          <w:rFonts w:hint="eastAsia"/>
        </w:rPr>
        <w:t>查看提案年度看板统计情况，点击菜单栏【统计分析】</w:t>
      </w:r>
      <w:r>
        <w:rPr>
          <w:rFonts w:hint="eastAsia"/>
        </w:rPr>
        <w:t>-</w:t>
      </w:r>
      <w:r>
        <w:rPr>
          <w:rFonts w:hint="eastAsia"/>
        </w:rPr>
        <w:t>【提案年度看板】即可查看，统计维度主要包括：全校、北京校部、保定校区的整体数据，统计提案人提案数量、</w:t>
      </w:r>
      <w:proofErr w:type="gramStart"/>
      <w:r>
        <w:rPr>
          <w:rFonts w:hint="eastAsia"/>
        </w:rPr>
        <w:t>提案点赞数量</w:t>
      </w:r>
      <w:proofErr w:type="gramEnd"/>
      <w:r>
        <w:rPr>
          <w:rFonts w:hint="eastAsia"/>
        </w:rPr>
        <w:t>、单位提案数量、分工会提案数据、按校区统计数量、承办单位办理统计数量</w:t>
      </w:r>
      <w:r>
        <w:rPr>
          <w:rFonts w:hint="eastAsia"/>
          <w:b/>
          <w:bCs/>
        </w:rPr>
        <w:t>。</w:t>
      </w:r>
    </w:p>
    <w:p w14:paraId="63A390EB" w14:textId="29883C39" w:rsidR="005F4555" w:rsidRPr="00D17F41" w:rsidRDefault="003619AF" w:rsidP="005F455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A7B126C" wp14:editId="4D76B492">
            <wp:extent cx="5274310" cy="5095875"/>
            <wp:effectExtent l="0" t="0" r="2540" b="9525"/>
            <wp:docPr id="5702011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01155" name="图片 57020115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7345" w14:textId="77777777" w:rsidR="005F4555" w:rsidRDefault="005F4555" w:rsidP="005F4555">
      <w:pPr>
        <w:pStyle w:val="2"/>
        <w:rPr>
          <w:rFonts w:hint="eastAsia"/>
        </w:rPr>
      </w:pPr>
      <w:bookmarkStart w:id="13" w:name="_Toc190175611"/>
      <w:r>
        <w:rPr>
          <w:rFonts w:hint="eastAsia"/>
        </w:rPr>
        <w:t>提案届次看板</w:t>
      </w:r>
      <w:bookmarkEnd w:id="13"/>
    </w:p>
    <w:p w14:paraId="0D81E720" w14:textId="2C769391" w:rsidR="005F4555" w:rsidRPr="00572F09" w:rsidRDefault="005F4555" w:rsidP="005F4555">
      <w:pPr>
        <w:rPr>
          <w:rFonts w:hint="eastAsia"/>
        </w:rPr>
      </w:pPr>
      <w:r>
        <w:tab/>
      </w:r>
      <w:r w:rsidR="00D83BCC">
        <w:rPr>
          <w:rFonts w:hint="eastAsia"/>
        </w:rPr>
        <w:t>支持</w:t>
      </w:r>
      <w:r>
        <w:rPr>
          <w:rFonts w:hint="eastAsia"/>
        </w:rPr>
        <w:t>查看提案届次看板统计情况，点击菜单栏【统计分析】</w:t>
      </w:r>
      <w:r>
        <w:rPr>
          <w:rFonts w:hint="eastAsia"/>
        </w:rPr>
        <w:t>-</w:t>
      </w:r>
      <w:r>
        <w:rPr>
          <w:rFonts w:hint="eastAsia"/>
        </w:rPr>
        <w:t>【提案届次看板】即可查看，统计维度主要包括：全校、北京校部、保定校区的整体数据，统计提案人提案数量、</w:t>
      </w:r>
      <w:proofErr w:type="gramStart"/>
      <w:r>
        <w:rPr>
          <w:rFonts w:hint="eastAsia"/>
        </w:rPr>
        <w:t>提案点赞数量</w:t>
      </w:r>
      <w:proofErr w:type="gramEnd"/>
      <w:r>
        <w:rPr>
          <w:rFonts w:hint="eastAsia"/>
        </w:rPr>
        <w:t>、单位提案数量、分工会提案数据、按校区统计数量、承办单位办理统计数量</w:t>
      </w:r>
      <w:r>
        <w:rPr>
          <w:rFonts w:hint="eastAsia"/>
          <w:b/>
          <w:bCs/>
        </w:rPr>
        <w:t>。</w:t>
      </w:r>
    </w:p>
    <w:p w14:paraId="74D625B5" w14:textId="7BD2BCAD" w:rsidR="005F4555" w:rsidRPr="00D17F41" w:rsidRDefault="003619AF" w:rsidP="005F455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E9D22DF" wp14:editId="26162F9B">
            <wp:extent cx="5274310" cy="6332220"/>
            <wp:effectExtent l="0" t="0" r="2540" b="0"/>
            <wp:docPr id="21648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801" name="图片 216480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597E" w14:textId="77777777" w:rsidR="003619AF" w:rsidRDefault="003619AF" w:rsidP="003619AF">
      <w:pPr>
        <w:pStyle w:val="1"/>
        <w:rPr>
          <w:rFonts w:hint="eastAsia"/>
        </w:rPr>
      </w:pPr>
      <w:bookmarkStart w:id="14" w:name="_Toc190174327"/>
      <w:bookmarkStart w:id="15" w:name="_Toc190175612"/>
      <w:r>
        <w:rPr>
          <w:rFonts w:hint="eastAsia"/>
        </w:rPr>
        <w:t>个人代表信息维护</w:t>
      </w:r>
      <w:bookmarkEnd w:id="14"/>
      <w:bookmarkEnd w:id="15"/>
    </w:p>
    <w:p w14:paraId="410E1675" w14:textId="77777777" w:rsidR="003619AF" w:rsidRDefault="003619AF" w:rsidP="003619AF">
      <w:pPr>
        <w:ind w:firstLine="420"/>
        <w:rPr>
          <w:rFonts w:hint="eastAsia"/>
        </w:rPr>
      </w:pPr>
      <w:r>
        <w:rPr>
          <w:rFonts w:hint="eastAsia"/>
        </w:rPr>
        <w:t>如果当前登录账号为代表，用户可以手动补全代表信息，点击菜单栏【个人代表信息维护】，即可出现信息维护页面，会根据当前用户的个人信息，回</w:t>
      </w:r>
      <w:proofErr w:type="gramStart"/>
      <w:r>
        <w:rPr>
          <w:rFonts w:hint="eastAsia"/>
        </w:rPr>
        <w:t>显代表</w:t>
      </w:r>
      <w:proofErr w:type="gramEnd"/>
      <w:r>
        <w:rPr>
          <w:rFonts w:hint="eastAsia"/>
        </w:rPr>
        <w:t>姓名和分工会，用户补全手机号和邮箱即可，如信息已存在，可忽略。</w:t>
      </w:r>
    </w:p>
    <w:p w14:paraId="54805E9E" w14:textId="77777777" w:rsidR="003619AF" w:rsidRPr="00B23159" w:rsidRDefault="003619AF" w:rsidP="003619AF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BAC49D" wp14:editId="2715A67C">
            <wp:extent cx="5274310" cy="866775"/>
            <wp:effectExtent l="0" t="0" r="2540" b="9525"/>
            <wp:docPr id="1104222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2214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BF01" w14:textId="594B22E9" w:rsidR="0000237C" w:rsidRPr="0000237C" w:rsidRDefault="0000237C" w:rsidP="005F4555">
      <w:pPr>
        <w:rPr>
          <w:rFonts w:hint="eastAsia"/>
        </w:rPr>
      </w:pPr>
    </w:p>
    <w:sectPr w:rsidR="0000237C" w:rsidRPr="000023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66C4E" w14:textId="77777777" w:rsidR="00DB27C9" w:rsidRDefault="00DB27C9" w:rsidP="00C61F41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05F803C5" w14:textId="77777777" w:rsidR="00DB27C9" w:rsidRDefault="00DB27C9" w:rsidP="00C61F41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B158E" w14:textId="77777777" w:rsidR="00DB27C9" w:rsidRDefault="00DB27C9" w:rsidP="00C61F41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7E0BF478" w14:textId="77777777" w:rsidR="00DB27C9" w:rsidRDefault="00DB27C9" w:rsidP="00C61F41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716473"/>
    <w:multiLevelType w:val="hybridMultilevel"/>
    <w:tmpl w:val="1FE28D7A"/>
    <w:lvl w:ilvl="0" w:tplc="D124085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99010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E09"/>
    <w:rsid w:val="000009B0"/>
    <w:rsid w:val="0000237C"/>
    <w:rsid w:val="00015445"/>
    <w:rsid w:val="0002432C"/>
    <w:rsid w:val="00084F20"/>
    <w:rsid w:val="000924F4"/>
    <w:rsid w:val="000D34CE"/>
    <w:rsid w:val="00110230"/>
    <w:rsid w:val="001103A3"/>
    <w:rsid w:val="00132251"/>
    <w:rsid w:val="00140939"/>
    <w:rsid w:val="001613D6"/>
    <w:rsid w:val="0016470E"/>
    <w:rsid w:val="001668C5"/>
    <w:rsid w:val="001758E1"/>
    <w:rsid w:val="001F6E6A"/>
    <w:rsid w:val="00221E71"/>
    <w:rsid w:val="00273C66"/>
    <w:rsid w:val="002D012F"/>
    <w:rsid w:val="003148DA"/>
    <w:rsid w:val="003619AF"/>
    <w:rsid w:val="004106C8"/>
    <w:rsid w:val="00493D53"/>
    <w:rsid w:val="004977FA"/>
    <w:rsid w:val="004B230F"/>
    <w:rsid w:val="004B3702"/>
    <w:rsid w:val="004B65C9"/>
    <w:rsid w:val="00530B92"/>
    <w:rsid w:val="00587241"/>
    <w:rsid w:val="005E3CB4"/>
    <w:rsid w:val="005F4555"/>
    <w:rsid w:val="005F6DDF"/>
    <w:rsid w:val="00666AB4"/>
    <w:rsid w:val="006821A4"/>
    <w:rsid w:val="006B479F"/>
    <w:rsid w:val="007D1376"/>
    <w:rsid w:val="00834A87"/>
    <w:rsid w:val="00845436"/>
    <w:rsid w:val="00976141"/>
    <w:rsid w:val="00992ED0"/>
    <w:rsid w:val="009B573F"/>
    <w:rsid w:val="009E12C0"/>
    <w:rsid w:val="00A100A1"/>
    <w:rsid w:val="00A36882"/>
    <w:rsid w:val="00A527D6"/>
    <w:rsid w:val="00B2422E"/>
    <w:rsid w:val="00B66BE3"/>
    <w:rsid w:val="00BA1B0F"/>
    <w:rsid w:val="00BA27B3"/>
    <w:rsid w:val="00BB6E96"/>
    <w:rsid w:val="00BD5B6A"/>
    <w:rsid w:val="00C06A03"/>
    <w:rsid w:val="00C109A1"/>
    <w:rsid w:val="00C2651F"/>
    <w:rsid w:val="00C61F41"/>
    <w:rsid w:val="00C711BD"/>
    <w:rsid w:val="00C72E56"/>
    <w:rsid w:val="00C9593A"/>
    <w:rsid w:val="00D06E09"/>
    <w:rsid w:val="00D26B64"/>
    <w:rsid w:val="00D316CE"/>
    <w:rsid w:val="00D57BCF"/>
    <w:rsid w:val="00D7379A"/>
    <w:rsid w:val="00D83BCC"/>
    <w:rsid w:val="00DB27C9"/>
    <w:rsid w:val="00DB4E30"/>
    <w:rsid w:val="00E94EB8"/>
    <w:rsid w:val="00EF26E1"/>
    <w:rsid w:val="00EF4DD1"/>
    <w:rsid w:val="00F03DFF"/>
    <w:rsid w:val="00F100DD"/>
    <w:rsid w:val="00F143BE"/>
    <w:rsid w:val="00F4454A"/>
    <w:rsid w:val="00F56197"/>
    <w:rsid w:val="00F774F0"/>
    <w:rsid w:val="00FA03E2"/>
    <w:rsid w:val="00FE63D6"/>
    <w:rsid w:val="00FF0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48659A"/>
  <w15:chartTrackingRefBased/>
  <w15:docId w15:val="{889640D4-BD00-45FF-9AAD-49C0D3458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1F41"/>
    <w:pPr>
      <w:widowControl w:val="0"/>
      <w:spacing w:line="360" w:lineRule="auto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C61F4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613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613D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1F4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rFonts w:eastAsiaTheme="minorEastAsia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61F4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61F41"/>
    <w:pPr>
      <w:tabs>
        <w:tab w:val="center" w:pos="4153"/>
        <w:tab w:val="right" w:pos="8306"/>
      </w:tabs>
      <w:snapToGrid w:val="0"/>
      <w:spacing w:line="240" w:lineRule="auto"/>
    </w:pPr>
    <w:rPr>
      <w:rFonts w:eastAsiaTheme="minorEastAsia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61F4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61F41"/>
    <w:rPr>
      <w:rFonts w:eastAsia="宋体"/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00237C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1613D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613D6"/>
    <w:rPr>
      <w:rFonts w:eastAsia="宋体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273C66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273C66"/>
  </w:style>
  <w:style w:type="paragraph" w:styleId="TOC2">
    <w:name w:val="toc 2"/>
    <w:basedOn w:val="a"/>
    <w:next w:val="a"/>
    <w:autoRedefine/>
    <w:uiPriority w:val="39"/>
    <w:unhideWhenUsed/>
    <w:rsid w:val="00273C66"/>
    <w:pPr>
      <w:ind w:leftChars="200" w:left="420"/>
    </w:pPr>
  </w:style>
  <w:style w:type="character" w:styleId="a8">
    <w:name w:val="Hyperlink"/>
    <w:basedOn w:val="a0"/>
    <w:uiPriority w:val="99"/>
    <w:unhideWhenUsed/>
    <w:rsid w:val="00273C66"/>
    <w:rPr>
      <w:color w:val="467886" w:themeColor="hyperlink"/>
      <w:u w:val="single"/>
    </w:rPr>
  </w:style>
  <w:style w:type="paragraph" w:styleId="TOC3">
    <w:name w:val="toc 3"/>
    <w:basedOn w:val="a"/>
    <w:next w:val="a"/>
    <w:autoRedefine/>
    <w:uiPriority w:val="39"/>
    <w:unhideWhenUsed/>
    <w:rsid w:val="00110230"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F689A-D48A-4476-9186-02F8DA948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14</Pages>
  <Words>526</Words>
  <Characters>3001</Characters>
  <Application>Microsoft Office Word</Application>
  <DocSecurity>0</DocSecurity>
  <Lines>25</Lines>
  <Paragraphs>7</Paragraphs>
  <ScaleCrop>false</ScaleCrop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yingxiu qi</dc:creator>
  <cp:keywords/>
  <dc:description/>
  <cp:lastModifiedBy>yingxiu qi</cp:lastModifiedBy>
  <cp:revision>50</cp:revision>
  <dcterms:created xsi:type="dcterms:W3CDTF">2024-11-26T05:33:00Z</dcterms:created>
  <dcterms:modified xsi:type="dcterms:W3CDTF">2025-02-12T03:30:00Z</dcterms:modified>
</cp:coreProperties>
</file>